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8EAF" w14:textId="77777777" w:rsidR="00953A4D" w:rsidRDefault="00953A4D" w:rsidP="00BD28CB">
      <w:pPr>
        <w:spacing w:after="40" w:line="240" w:lineRule="exact"/>
        <w:jc w:val="center"/>
        <w:rPr>
          <w:rFonts w:ascii="Arial" w:hAnsi="Arial" w:cs="Arial"/>
          <w:noProof/>
        </w:rPr>
      </w:pPr>
    </w:p>
    <w:p w14:paraId="2070AC24" w14:textId="77777777" w:rsidR="00953A4D" w:rsidRDefault="00953A4D" w:rsidP="00953A4D">
      <w:pPr>
        <w:jc w:val="center"/>
      </w:pPr>
      <w:r w:rsidRPr="00C61DCF">
        <w:rPr>
          <w:noProof/>
        </w:rPr>
        <w:drawing>
          <wp:inline distT="0" distB="0" distL="0" distR="0" wp14:anchorId="2B7996AC" wp14:editId="7296072B">
            <wp:extent cx="1953260" cy="600075"/>
            <wp:effectExtent l="0" t="0" r="8890" b="9525"/>
            <wp:docPr id="1" name="Image 1" descr="cid:image002.png@01D521FC.D9EFE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521FC.D9EFE33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89920" w14:textId="77777777" w:rsidR="00953A4D" w:rsidRDefault="00953A4D" w:rsidP="00953A4D"/>
    <w:p w14:paraId="1C67355F" w14:textId="77777777" w:rsidR="00953A4D" w:rsidRPr="00EF1A40" w:rsidRDefault="00953A4D" w:rsidP="00953A4D">
      <w:pPr>
        <w:tabs>
          <w:tab w:val="left" w:pos="2232"/>
        </w:tabs>
        <w:jc w:val="center"/>
        <w:rPr>
          <w:rFonts w:ascii="Franklin Gothic Medium" w:hAnsi="Franklin Gothic Medium"/>
          <w:b/>
        </w:rPr>
      </w:pPr>
      <w:r w:rsidRPr="00EF1A40">
        <w:rPr>
          <w:rFonts w:ascii="Franklin Gothic Medium" w:hAnsi="Franklin Gothic Medium"/>
          <w:b/>
        </w:rPr>
        <w:t>Chambre de Commerce et d’Industrie de Guyane</w:t>
      </w:r>
    </w:p>
    <w:p w14:paraId="3E7741B2" w14:textId="77777777" w:rsidR="00953A4D" w:rsidRPr="00EF1A40" w:rsidRDefault="00953A4D" w:rsidP="00953A4D">
      <w:pPr>
        <w:tabs>
          <w:tab w:val="left" w:pos="2232"/>
        </w:tabs>
        <w:jc w:val="center"/>
        <w:rPr>
          <w:rFonts w:ascii="Franklin Gothic Medium" w:hAnsi="Franklin Gothic Medium"/>
          <w:b/>
        </w:rPr>
      </w:pPr>
      <w:r w:rsidRPr="00EF1A40">
        <w:rPr>
          <w:rFonts w:ascii="Franklin Gothic Medium" w:hAnsi="Franklin Gothic Medium"/>
          <w:b/>
        </w:rPr>
        <w:t>Place de l'Esplanade</w:t>
      </w:r>
    </w:p>
    <w:p w14:paraId="00202EBF" w14:textId="77777777" w:rsidR="00953A4D" w:rsidRPr="00EF1A40" w:rsidRDefault="00953A4D" w:rsidP="00953A4D">
      <w:pPr>
        <w:tabs>
          <w:tab w:val="left" w:pos="2232"/>
        </w:tabs>
        <w:jc w:val="center"/>
        <w:rPr>
          <w:rFonts w:ascii="Franklin Gothic Medium" w:hAnsi="Franklin Gothic Medium"/>
          <w:b/>
        </w:rPr>
      </w:pPr>
      <w:r w:rsidRPr="00EF1A40">
        <w:rPr>
          <w:rFonts w:ascii="Franklin Gothic Medium" w:hAnsi="Franklin Gothic Medium"/>
          <w:b/>
        </w:rPr>
        <w:t>B.P. 49</w:t>
      </w:r>
    </w:p>
    <w:p w14:paraId="6DAE0A22" w14:textId="77777777" w:rsidR="00953A4D" w:rsidRPr="00EF1A40" w:rsidRDefault="00953A4D" w:rsidP="00953A4D">
      <w:pPr>
        <w:tabs>
          <w:tab w:val="left" w:pos="2232"/>
        </w:tabs>
        <w:jc w:val="center"/>
        <w:rPr>
          <w:rFonts w:ascii="Franklin Gothic Medium" w:hAnsi="Franklin Gothic Medium"/>
          <w:b/>
        </w:rPr>
      </w:pPr>
      <w:r w:rsidRPr="00EF1A40">
        <w:rPr>
          <w:rFonts w:ascii="Franklin Gothic Medium" w:hAnsi="Franklin Gothic Medium"/>
          <w:b/>
        </w:rPr>
        <w:t>97321 Cayenne Cedex</w:t>
      </w:r>
    </w:p>
    <w:p w14:paraId="48C7B5C2" w14:textId="77777777" w:rsidR="00953A4D" w:rsidRDefault="00953A4D" w:rsidP="00953A4D">
      <w:pPr>
        <w:tabs>
          <w:tab w:val="left" w:pos="2232"/>
        </w:tabs>
        <w:jc w:val="center"/>
        <w:rPr>
          <w:rFonts w:ascii="Franklin Gothic Medium" w:hAnsi="Franklin Gothic Medium"/>
        </w:rPr>
      </w:pPr>
      <w:hyperlink r:id="rId10" w:history="1">
        <w:r w:rsidRPr="00EF1A40">
          <w:rPr>
            <w:rStyle w:val="Lienhypertexte"/>
            <w:rFonts w:ascii="Franklin Gothic Medium" w:hAnsi="Franklin Gothic Medium"/>
          </w:rPr>
          <w:t>www.marches-publics.gouv.fr</w:t>
        </w:r>
      </w:hyperlink>
    </w:p>
    <w:p w14:paraId="55E32A67" w14:textId="77777777" w:rsidR="00953A4D" w:rsidRPr="00EF1A40" w:rsidRDefault="00953A4D" w:rsidP="00953A4D">
      <w:pPr>
        <w:tabs>
          <w:tab w:val="left" w:pos="2232"/>
        </w:tabs>
        <w:jc w:val="center"/>
        <w:rPr>
          <w:rFonts w:ascii="Franklin Gothic Medium" w:hAnsi="Franklin Gothic Medium"/>
        </w:rPr>
      </w:pPr>
    </w:p>
    <w:p w14:paraId="06DE984C" w14:textId="77777777" w:rsidR="00953A4D" w:rsidRPr="00876527" w:rsidRDefault="00953A4D" w:rsidP="00953A4D">
      <w:pPr>
        <w:jc w:val="center"/>
        <w:rPr>
          <w:rFonts w:ascii="Franklin Gothic Medium" w:hAnsi="Franklin Gothic Medium"/>
          <w:sz w:val="28"/>
          <w:szCs w:val="28"/>
        </w:rPr>
      </w:pPr>
      <w:r w:rsidRPr="00876527">
        <w:rPr>
          <w:rFonts w:ascii="Franklin Gothic Medium" w:hAnsi="Franklin Gothic Medium"/>
          <w:sz w:val="28"/>
          <w:szCs w:val="28"/>
        </w:rPr>
        <w:t>MARCHE DE PRESTATIONS INTELLECTUELLES</w:t>
      </w:r>
    </w:p>
    <w:p w14:paraId="24855E26" w14:textId="77777777" w:rsidR="00953A4D" w:rsidRDefault="00953A4D" w:rsidP="00953A4D">
      <w:pPr>
        <w:pStyle w:val="Corpsdetexte"/>
        <w:rPr>
          <w:rFonts w:ascii="Times New Roman"/>
          <w:sz w:val="20"/>
        </w:rPr>
      </w:pPr>
    </w:p>
    <w:p w14:paraId="11AE2010" w14:textId="77777777" w:rsidR="00001255" w:rsidRPr="00A317A3" w:rsidRDefault="00001255" w:rsidP="00BD28CB">
      <w:pPr>
        <w:spacing w:line="240" w:lineRule="exact"/>
        <w:jc w:val="center"/>
        <w:rPr>
          <w:rFonts w:ascii="Arial" w:hAnsi="Arial" w:cs="Arial"/>
          <w:noProof/>
        </w:rPr>
      </w:pPr>
    </w:p>
    <w:p w14:paraId="6010C7E6" w14:textId="77777777" w:rsidR="00001255" w:rsidRPr="00A317A3" w:rsidRDefault="00001255" w:rsidP="00BD28CB">
      <w:pPr>
        <w:jc w:val="center"/>
        <w:rPr>
          <w:rFonts w:ascii="Arial" w:hAnsi="Arial" w:cs="Arial"/>
          <w:noProof/>
        </w:rPr>
      </w:pPr>
    </w:p>
    <w:tbl>
      <w:tblPr>
        <w:tblW w:w="9903" w:type="dxa"/>
        <w:tblInd w:w="20" w:type="dxa"/>
        <w:shd w:val="clear" w:color="auto" w:fill="0000FF"/>
        <w:tblLayout w:type="fixed"/>
        <w:tblLook w:val="04A0" w:firstRow="1" w:lastRow="0" w:firstColumn="1" w:lastColumn="0" w:noHBand="0" w:noVBand="1"/>
      </w:tblPr>
      <w:tblGrid>
        <w:gridCol w:w="9903"/>
      </w:tblGrid>
      <w:tr w:rsidR="00001255" w:rsidRPr="00A317A3" w14:paraId="4B9A52A8" w14:textId="77777777" w:rsidTr="00BD28CB">
        <w:trPr>
          <w:trHeight w:hRule="exact" w:val="400"/>
        </w:trPr>
        <w:tc>
          <w:tcPr>
            <w:tcW w:w="9903" w:type="dxa"/>
            <w:shd w:val="clear" w:color="auto" w:fill="0000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1A455" w14:textId="77777777" w:rsidR="00001255" w:rsidRPr="00A317A3" w:rsidRDefault="00001255" w:rsidP="00BD28C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317A3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</w:tc>
      </w:tr>
    </w:tbl>
    <w:p w14:paraId="4C90EFAA" w14:textId="77777777" w:rsidR="00953A4D" w:rsidRDefault="00953A4D" w:rsidP="00953A4D">
      <w:pPr>
        <w:pStyle w:val="Corpsdetexte"/>
        <w:rPr>
          <w:rFonts w:ascii="Times New Roman"/>
          <w:sz w:val="28"/>
        </w:rPr>
      </w:pPr>
    </w:p>
    <w:p w14:paraId="0D8EF1DF" w14:textId="77777777" w:rsidR="00953A4D" w:rsidRDefault="00953A4D" w:rsidP="00953A4D">
      <w:pPr>
        <w:pStyle w:val="Corpsdetexte"/>
        <w:ind w:left="3" w:right="140"/>
        <w:jc w:val="center"/>
      </w:pPr>
      <w:r>
        <w:t>Procédure</w:t>
      </w:r>
      <w:r>
        <w:rPr>
          <w:spacing w:val="-8"/>
        </w:rPr>
        <w:t xml:space="preserve"> </w:t>
      </w:r>
      <w:r>
        <w:t>adaptée</w:t>
      </w:r>
      <w:r>
        <w:rPr>
          <w:spacing w:val="-7"/>
        </w:rPr>
        <w:t xml:space="preserve"> </w:t>
      </w:r>
      <w:r>
        <w:rPr>
          <w:spacing w:val="-2"/>
        </w:rPr>
        <w:t>ouverte</w:t>
      </w:r>
    </w:p>
    <w:p w14:paraId="3FE1AFC2" w14:textId="77777777" w:rsidR="00953A4D" w:rsidRDefault="00953A4D" w:rsidP="00953A4D">
      <w:pPr>
        <w:pStyle w:val="Corpsdetexte"/>
        <w:spacing w:before="4" w:line="244" w:lineRule="auto"/>
        <w:ind w:left="38" w:right="176"/>
        <w:jc w:val="center"/>
      </w:pPr>
      <w:r>
        <w:t>Soumise</w:t>
      </w:r>
      <w:r>
        <w:rPr>
          <w:spacing w:val="-2"/>
        </w:rPr>
        <w:t xml:space="preserve"> </w:t>
      </w:r>
      <w:r>
        <w:t>aux</w:t>
      </w:r>
      <w:r>
        <w:rPr>
          <w:spacing w:val="-4"/>
        </w:rPr>
        <w:t xml:space="preserve"> </w:t>
      </w:r>
      <w:r>
        <w:t>dispositions</w:t>
      </w:r>
      <w:r>
        <w:rPr>
          <w:spacing w:val="-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articles</w:t>
      </w:r>
      <w:r>
        <w:rPr>
          <w:spacing w:val="-4"/>
        </w:rPr>
        <w:t xml:space="preserve"> </w:t>
      </w:r>
      <w:r>
        <w:t>L.</w:t>
      </w:r>
      <w:r>
        <w:rPr>
          <w:spacing w:val="-3"/>
        </w:rPr>
        <w:t xml:space="preserve"> </w:t>
      </w:r>
      <w:r>
        <w:t>2123-1</w:t>
      </w:r>
      <w:r>
        <w:rPr>
          <w:spacing w:val="-6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2123-1</w:t>
      </w:r>
      <w:r>
        <w:rPr>
          <w:spacing w:val="-4"/>
        </w:rPr>
        <w:t xml:space="preserve"> </w:t>
      </w:r>
      <w:r>
        <w:t>1°</w:t>
      </w:r>
      <w:r>
        <w:rPr>
          <w:spacing w:val="-4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Code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commande </w:t>
      </w:r>
      <w:r>
        <w:rPr>
          <w:spacing w:val="-2"/>
        </w:rPr>
        <w:t>publique.</w:t>
      </w:r>
    </w:p>
    <w:p w14:paraId="0A900ECA" w14:textId="77777777" w:rsidR="00953A4D" w:rsidRDefault="00953A4D" w:rsidP="00953A4D">
      <w:pPr>
        <w:pStyle w:val="Corpsdetexte"/>
        <w:spacing w:before="22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60C0B168" wp14:editId="5B62CC0E">
                <wp:simplePos x="0" y="0"/>
                <wp:positionH relativeFrom="page">
                  <wp:posOffset>1524253</wp:posOffset>
                </wp:positionH>
                <wp:positionV relativeFrom="paragraph">
                  <wp:posOffset>303564</wp:posOffset>
                </wp:positionV>
                <wp:extent cx="4509135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91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09135" h="6350">
                              <a:moveTo>
                                <a:pt x="450888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508881" y="6096"/>
                              </a:lnTo>
                              <a:lnTo>
                                <a:pt x="45088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2B815" id="Graphic 5" o:spid="_x0000_s1026" style="position:absolute;margin-left:120pt;margin-top:23.9pt;width:355.05pt;height:.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091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" path="m4508881,l,,,6096r4508881,l450888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3808EC7" w14:textId="77777777" w:rsidR="00953A4D" w:rsidRDefault="00953A4D" w:rsidP="00953A4D">
      <w:pPr>
        <w:spacing w:line="242" w:lineRule="auto"/>
        <w:ind w:left="1200" w:right="1342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MISSION</w:t>
      </w:r>
      <w:r>
        <w:rPr>
          <w:rFonts w:ascii="Arial"/>
          <w:b/>
          <w:spacing w:val="-9"/>
          <w:sz w:val="28"/>
        </w:rPr>
        <w:t xml:space="preserve"> </w:t>
      </w:r>
      <w:r>
        <w:rPr>
          <w:rFonts w:ascii="Arial"/>
          <w:b/>
          <w:sz w:val="28"/>
        </w:rPr>
        <w:t>DE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COMMISSARIAT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AUX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COMPTES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POUR LA CCI DE LA GUYANE</w:t>
      </w:r>
    </w:p>
    <w:p w14:paraId="25F26965" w14:textId="77777777" w:rsidR="00953A4D" w:rsidRDefault="00953A4D" w:rsidP="00953A4D">
      <w:pPr>
        <w:spacing w:line="242" w:lineRule="auto"/>
        <w:ind w:left="1200" w:right="1342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2026-2031</w:t>
      </w:r>
    </w:p>
    <w:p w14:paraId="355F3226" w14:textId="665898E8" w:rsidR="00953A4D" w:rsidRPr="00876527" w:rsidRDefault="00953A4D" w:rsidP="00953A4D">
      <w:pPr>
        <w:pStyle w:val="Corpsdetexte"/>
        <w:spacing w:before="50"/>
        <w:jc w:val="center"/>
        <w:rPr>
          <w:rFonts w:ascii="Amasis MT Pro Medium" w:hAnsi="Amasis MT Pro Medium"/>
          <w:b w:val="0"/>
          <w:color w:val="002060"/>
          <w:sz w:val="28"/>
          <w:szCs w:val="28"/>
        </w:rPr>
      </w:pPr>
      <w:r w:rsidRPr="00876527">
        <w:rPr>
          <w:rFonts w:ascii="Amasis MT Pro Medium" w:hAnsi="Amasis MT Pro Medium"/>
          <w:color w:val="002060"/>
          <w:sz w:val="28"/>
          <w:szCs w:val="28"/>
        </w:rPr>
        <w:t>N° CCI973-1</w:t>
      </w:r>
      <w:r w:rsidR="00E10B60">
        <w:rPr>
          <w:rFonts w:ascii="Amasis MT Pro Medium" w:hAnsi="Amasis MT Pro Medium"/>
          <w:color w:val="002060"/>
          <w:sz w:val="28"/>
          <w:szCs w:val="28"/>
        </w:rPr>
        <w:t>2</w:t>
      </w:r>
      <w:r w:rsidRPr="00876527">
        <w:rPr>
          <w:rFonts w:ascii="Amasis MT Pro Medium" w:hAnsi="Amasis MT Pro Medium"/>
          <w:color w:val="002060"/>
          <w:sz w:val="28"/>
          <w:szCs w:val="28"/>
        </w:rPr>
        <w:t>25</w:t>
      </w:r>
    </w:p>
    <w:p w14:paraId="62F92BD6" w14:textId="262E566A" w:rsidR="00D83D0C" w:rsidRPr="00A317A3" w:rsidRDefault="00953A4D" w:rsidP="00953A4D">
      <w:pPr>
        <w:pStyle w:val="Corpsdetexte"/>
        <w:spacing w:before="50"/>
        <w:rPr>
          <w:rFonts w:ascii="Arial" w:hAnsi="Arial" w:cs="Arial"/>
          <w:b w:val="0"/>
          <w:color w:val="3333CC"/>
        </w:rPr>
      </w:pPr>
      <w:r>
        <w:rPr>
          <w:rFonts w:ascii="Arial"/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783B16CA" wp14:editId="0DE63E32">
                <wp:simplePos x="0" y="0"/>
                <wp:positionH relativeFrom="page">
                  <wp:posOffset>1515110</wp:posOffset>
                </wp:positionH>
                <wp:positionV relativeFrom="paragraph">
                  <wp:posOffset>193224</wp:posOffset>
                </wp:positionV>
                <wp:extent cx="4518025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80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18025" h="6350">
                              <a:moveTo>
                                <a:pt x="451802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518025" y="6096"/>
                              </a:lnTo>
                              <a:lnTo>
                                <a:pt x="4518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AE86B" id="Graphic 6" o:spid="_x0000_s1026" style="position:absolute;margin-left:119.3pt;margin-top:15.2pt;width:355.75pt;height:.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18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" path="m4518025,l,,,6096r4518025,l451802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991AD65" w14:textId="77777777" w:rsidR="00D83D0C" w:rsidRPr="00953A4D" w:rsidRDefault="00D83D0C" w:rsidP="00D83D0C">
      <w:pPr>
        <w:widowControl/>
        <w:autoSpaceDE/>
        <w:autoSpaceDN/>
        <w:adjustRightInd/>
        <w:jc w:val="center"/>
        <w:rPr>
          <w:rFonts w:ascii="Arial" w:hAnsi="Arial" w:cs="Arial"/>
          <w:b/>
          <w:color w:val="50637D" w:themeColor="text2" w:themeTint="E6"/>
        </w:rPr>
      </w:pPr>
      <w:r w:rsidRPr="00953A4D">
        <w:rPr>
          <w:rFonts w:ascii="Arial" w:hAnsi="Arial" w:cs="Arial"/>
          <w:b/>
          <w:color w:val="50637D" w:themeColor="text2" w:themeTint="E6"/>
        </w:rPr>
        <w:t>Le présent Cadre de réponse complété par le candidat constitue sa proposition technique.</w:t>
      </w:r>
    </w:p>
    <w:p w14:paraId="572AE22E" w14:textId="102766A8" w:rsidR="00E00284" w:rsidRPr="00953A4D" w:rsidRDefault="00E00284" w:rsidP="00BD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i/>
          <w:sz w:val="20"/>
          <w:szCs w:val="20"/>
        </w:rPr>
      </w:pPr>
      <w:r w:rsidRPr="00953A4D">
        <w:rPr>
          <w:rFonts w:ascii="Arial" w:hAnsi="Arial" w:cs="Arial"/>
          <w:i/>
          <w:sz w:val="20"/>
          <w:szCs w:val="20"/>
        </w:rPr>
        <w:t xml:space="preserve">Ce document contractuel permettra au soumissionnaire de décrire de la façon la plus exhaustive qui soit, les moyens qu’il compte utiliser pour réaliser </w:t>
      </w:r>
      <w:r w:rsidR="00CE4080" w:rsidRPr="00953A4D">
        <w:rPr>
          <w:rFonts w:ascii="Arial" w:hAnsi="Arial" w:cs="Arial"/>
          <w:i/>
          <w:sz w:val="20"/>
          <w:szCs w:val="20"/>
        </w:rPr>
        <w:t>les prestations</w:t>
      </w:r>
      <w:r w:rsidRPr="00953A4D">
        <w:rPr>
          <w:rFonts w:ascii="Arial" w:hAnsi="Arial" w:cs="Arial"/>
          <w:i/>
          <w:sz w:val="20"/>
          <w:szCs w:val="20"/>
        </w:rPr>
        <w:t xml:space="preserve"> pour l</w:t>
      </w:r>
      <w:r w:rsidR="00CE4080" w:rsidRPr="00953A4D">
        <w:rPr>
          <w:rFonts w:ascii="Arial" w:hAnsi="Arial" w:cs="Arial"/>
          <w:i/>
          <w:sz w:val="20"/>
          <w:szCs w:val="20"/>
        </w:rPr>
        <w:t>es</w:t>
      </w:r>
      <w:r w:rsidRPr="00953A4D">
        <w:rPr>
          <w:rFonts w:ascii="Arial" w:hAnsi="Arial" w:cs="Arial"/>
          <w:i/>
          <w:sz w:val="20"/>
          <w:szCs w:val="20"/>
        </w:rPr>
        <w:t>quelle</w:t>
      </w:r>
      <w:r w:rsidR="00CE4080" w:rsidRPr="00953A4D">
        <w:rPr>
          <w:rFonts w:ascii="Arial" w:hAnsi="Arial" w:cs="Arial"/>
          <w:i/>
          <w:sz w:val="20"/>
          <w:szCs w:val="20"/>
        </w:rPr>
        <w:t>s</w:t>
      </w:r>
      <w:r w:rsidRPr="00953A4D">
        <w:rPr>
          <w:rFonts w:ascii="Arial" w:hAnsi="Arial" w:cs="Arial"/>
          <w:i/>
          <w:sz w:val="20"/>
          <w:szCs w:val="20"/>
        </w:rPr>
        <w:t xml:space="preserve"> il se porte candidat.</w:t>
      </w:r>
    </w:p>
    <w:p w14:paraId="2333E6F0" w14:textId="174461E3" w:rsidR="00E00284" w:rsidRPr="00953A4D" w:rsidRDefault="00E00284" w:rsidP="00BD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i/>
          <w:sz w:val="20"/>
          <w:szCs w:val="20"/>
        </w:rPr>
      </w:pPr>
      <w:r w:rsidRPr="00953A4D">
        <w:rPr>
          <w:rFonts w:ascii="Arial" w:hAnsi="Arial" w:cs="Arial"/>
          <w:i/>
          <w:sz w:val="20"/>
          <w:szCs w:val="20"/>
        </w:rPr>
        <w:t xml:space="preserve">Le </w:t>
      </w:r>
      <w:r w:rsidR="00CE4080" w:rsidRPr="00953A4D">
        <w:rPr>
          <w:rFonts w:ascii="Arial" w:hAnsi="Arial" w:cs="Arial"/>
          <w:i/>
          <w:sz w:val="20"/>
          <w:szCs w:val="20"/>
        </w:rPr>
        <w:t>candidat</w:t>
      </w:r>
      <w:r w:rsidRPr="00953A4D">
        <w:rPr>
          <w:rFonts w:ascii="Arial" w:hAnsi="Arial" w:cs="Arial"/>
          <w:i/>
          <w:sz w:val="20"/>
          <w:szCs w:val="20"/>
        </w:rPr>
        <w:t xml:space="preserve"> pourra joindre le cas échéant </w:t>
      </w:r>
      <w:r w:rsidR="00E87A6E" w:rsidRPr="00953A4D">
        <w:rPr>
          <w:rFonts w:ascii="Arial" w:hAnsi="Arial" w:cs="Arial"/>
          <w:i/>
          <w:sz w:val="20"/>
          <w:szCs w:val="20"/>
        </w:rPr>
        <w:t xml:space="preserve">un mémoire technique </w:t>
      </w:r>
      <w:r w:rsidRPr="00953A4D">
        <w:rPr>
          <w:rFonts w:ascii="Arial" w:hAnsi="Arial" w:cs="Arial"/>
          <w:i/>
          <w:sz w:val="20"/>
          <w:szCs w:val="20"/>
        </w:rPr>
        <w:t>complémentaire pour étayer son offre.</w:t>
      </w:r>
    </w:p>
    <w:p w14:paraId="192F5211" w14:textId="77777777" w:rsidR="004B5C93" w:rsidRPr="009B4844" w:rsidRDefault="004B5C93" w:rsidP="004B5C93">
      <w:pPr>
        <w:widowControl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</w:p>
    <w:p w14:paraId="37E39FCD" w14:textId="77777777" w:rsidR="00CE4080" w:rsidRPr="009B4844" w:rsidRDefault="00CE4080" w:rsidP="004B5C93">
      <w:pPr>
        <w:widowControl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</w:p>
    <w:p w14:paraId="7E15EDDD" w14:textId="77777777" w:rsidR="00CE4080" w:rsidRPr="009B4844" w:rsidRDefault="00CE4080" w:rsidP="004B5C93">
      <w:pPr>
        <w:widowControl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</w:p>
    <w:p w14:paraId="28B479E3" w14:textId="2205BB98" w:rsidR="00CE4080" w:rsidRPr="009B4844" w:rsidRDefault="00CE4080" w:rsidP="00CE4080">
      <w:pPr>
        <w:widowControl/>
        <w:rPr>
          <w:rFonts w:ascii="Arial" w:hAnsi="Arial" w:cs="Arial"/>
          <w:sz w:val="20"/>
          <w:szCs w:val="20"/>
        </w:rPr>
      </w:pPr>
    </w:p>
    <w:p w14:paraId="2EB4C4D8" w14:textId="7553B55F" w:rsidR="00CE4080" w:rsidRPr="00A317A3" w:rsidRDefault="00CE4080" w:rsidP="00CE4080">
      <w:pPr>
        <w:tabs>
          <w:tab w:val="left" w:pos="720"/>
          <w:tab w:val="left" w:pos="4111"/>
        </w:tabs>
        <w:jc w:val="both"/>
        <w:rPr>
          <w:rFonts w:ascii="Arial" w:hAnsi="Arial" w:cs="Arial"/>
        </w:rPr>
      </w:pPr>
    </w:p>
    <w:p w14:paraId="67F061F7" w14:textId="2761E909" w:rsidR="00CE4080" w:rsidRPr="00A317A3" w:rsidRDefault="00CE4080" w:rsidP="00CE4080">
      <w:pPr>
        <w:rPr>
          <w:rFonts w:ascii="Arial" w:hAnsi="Arial" w:cs="Arial"/>
        </w:rPr>
      </w:pPr>
      <w:r w:rsidRPr="00A317A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BEB3639" wp14:editId="57B71C94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6306576" cy="1767840"/>
                <wp:effectExtent l="0" t="0" r="18415" b="22860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6576" cy="17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CCADD" w14:textId="77777777" w:rsidR="00CE4080" w:rsidRPr="00CE4080" w:rsidRDefault="00CE4080" w:rsidP="00CE4080">
                            <w:pPr>
                              <w:pStyle w:val="NormalWeb"/>
                              <w:tabs>
                                <w:tab w:val="left" w:pos="10490"/>
                              </w:tabs>
                              <w:spacing w:before="0" w:beforeAutospacing="0" w:after="200" w:afterAutospacing="0"/>
                              <w:rPr>
                                <w:rFonts w:ascii="Arial" w:hAnsi="Arial" w:cs="Arial"/>
                              </w:rPr>
                            </w:pPr>
                            <w:r w:rsidRPr="00CE4080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</w:rPr>
                              <w:t>Engagement du candidat</w:t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</w:rPr>
                              <w:br/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Fait en un seul exemplaire original</w:t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br/>
                              <w:t>À ……………………………………………</w:t>
                            </w:r>
                            <w:proofErr w:type="gramStart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…….</w:t>
                            </w:r>
                            <w:proofErr w:type="gramEnd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.   Le ……………………………</w:t>
                            </w:r>
                            <w:proofErr w:type="gramStart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…….</w:t>
                            </w:r>
                            <w:proofErr w:type="gramEnd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br/>
                              <w:t xml:space="preserve">Nom et qualité du signataire (personne habilitée pour signer le marché) </w:t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br/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</w:rPr>
                              <w:t>Signature et cachet de l'entreprise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B3639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6" type="#_x0000_t202" style="position:absolute;margin-left:0;margin-top:2.25pt;width:496.6pt;height:139.2pt;z-index:251661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">
                <v:textbox>
                  <w:txbxContent>
                    <w:p w14:paraId="62DCCADD" w14:textId="77777777" w:rsidR="00CE4080" w:rsidRPr="00CE4080" w:rsidRDefault="00CE4080" w:rsidP="00CE4080">
                      <w:pPr>
                        <w:pStyle w:val="NormalWeb"/>
                        <w:tabs>
                          <w:tab w:val="left" w:pos="10490"/>
                        </w:tabs>
                        <w:spacing w:before="0" w:beforeAutospacing="0" w:after="200" w:afterAutospacing="0"/>
                        <w:rPr>
                          <w:rFonts w:ascii="Arial" w:hAnsi="Arial" w:cs="Arial"/>
                        </w:rPr>
                      </w:pPr>
                      <w:r w:rsidRPr="00CE4080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</w:rPr>
                        <w:t>Engagement du candidat</w:t>
                      </w:r>
                      <w:r w:rsidRPr="00CE4080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</w:rPr>
                        <w:br/>
                      </w:r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Fait en un seul exemplaire original</w:t>
                      </w:r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br/>
                        <w:t>À ……………………………………………</w:t>
                      </w:r>
                      <w:proofErr w:type="gramStart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…….</w:t>
                      </w:r>
                      <w:proofErr w:type="gramEnd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.   Le ……………………………</w:t>
                      </w:r>
                      <w:proofErr w:type="gramStart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…….</w:t>
                      </w:r>
                      <w:proofErr w:type="gramEnd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br/>
                        <w:t xml:space="preserve">Nom et qualité du signataire (personne habilitée pour signer le marché) </w:t>
                      </w:r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br/>
                      </w:r>
                      <w:r w:rsidRPr="00CE4080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</w:rPr>
                        <w:t>Signature et cachet de l'entreprise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317A3">
        <w:rPr>
          <w:rFonts w:ascii="Arial" w:hAnsi="Arial" w:cs="Arial"/>
        </w:rPr>
        <w:br w:type="page"/>
      </w:r>
    </w:p>
    <w:p w14:paraId="18D1C54A" w14:textId="77777777" w:rsidR="004B5C93" w:rsidRPr="00A317A3" w:rsidRDefault="00E00284" w:rsidP="004B5C93">
      <w:pPr>
        <w:widowControl/>
        <w:autoSpaceDE/>
        <w:autoSpaceDN/>
        <w:adjustRightInd/>
        <w:rPr>
          <w:rFonts w:ascii="Arial" w:hAnsi="Arial" w:cs="Arial"/>
          <w:b/>
          <w:bCs/>
          <w:caps/>
          <w:color w:val="FFFFFF"/>
        </w:rPr>
      </w:pPr>
      <w:r w:rsidRPr="00A317A3">
        <w:rPr>
          <w:rFonts w:ascii="Arial" w:hAnsi="Arial" w:cs="Arial"/>
          <w:b/>
          <w:bCs/>
          <w:caps/>
          <w:color w:val="FFFFFF"/>
        </w:rPr>
        <w:lastRenderedPageBreak/>
        <w:t xml:space="preserve"> échéa</w:t>
      </w:r>
    </w:p>
    <w:p w14:paraId="428A5BA9" w14:textId="77777777" w:rsidR="004B5C93" w:rsidRPr="00A317A3" w:rsidRDefault="004B5C93" w:rsidP="00CE4080">
      <w:pPr>
        <w:pStyle w:val="Paragraphedeliste"/>
        <w:shd w:val="clear" w:color="auto" w:fill="3333FF"/>
        <w:tabs>
          <w:tab w:val="left" w:pos="-142"/>
          <w:tab w:val="left" w:pos="4111"/>
        </w:tabs>
        <w:ind w:left="426" w:hanging="360"/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Identification du candidat</w:t>
      </w:r>
    </w:p>
    <w:p w14:paraId="50EB2993" w14:textId="77777777" w:rsidR="004B5C93" w:rsidRPr="00A317A3" w:rsidRDefault="004B5C93" w:rsidP="004B5C93">
      <w:pPr>
        <w:widowControl/>
        <w:autoSpaceDE/>
        <w:autoSpaceDN/>
        <w:adjustRightInd/>
        <w:rPr>
          <w:rFonts w:ascii="Arial" w:hAnsi="Arial" w:cs="Arial"/>
          <w:b/>
          <w:bCs/>
          <w:caps/>
          <w:color w:val="FFFFFF"/>
        </w:rPr>
      </w:pPr>
      <w:r w:rsidRPr="00A317A3">
        <w:rPr>
          <w:rFonts w:ascii="Arial" w:hAnsi="Arial" w:cs="Arial"/>
          <w:b/>
          <w:bCs/>
          <w:caps/>
          <w:color w:val="FFFFFF"/>
        </w:rPr>
        <w:t>U CANDIDAT</w:t>
      </w:r>
    </w:p>
    <w:p w14:paraId="7F972B73" w14:textId="4B263B45" w:rsidR="00BD28CB" w:rsidRPr="00A317A3" w:rsidRDefault="00BD28CB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983"/>
      </w:tblGrid>
      <w:tr w:rsidR="00CD0C68" w:rsidRPr="00A317A3" w14:paraId="07AFF2D1" w14:textId="77777777" w:rsidTr="00CD0C68">
        <w:tc>
          <w:tcPr>
            <w:tcW w:w="3681" w:type="dxa"/>
          </w:tcPr>
          <w:p w14:paraId="54C6AEA2" w14:textId="77777777" w:rsidR="00CD0C68" w:rsidRPr="00A317A3" w:rsidRDefault="00CD0C68" w:rsidP="00CD0C68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 xml:space="preserve">Raison ou dénomination sociale : </w:t>
            </w:r>
          </w:p>
          <w:p w14:paraId="5FCFEC3D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  <w:tc>
          <w:tcPr>
            <w:tcW w:w="5983" w:type="dxa"/>
          </w:tcPr>
          <w:p w14:paraId="46A6CA69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  <w:tr w:rsidR="00CD0C68" w:rsidRPr="00A317A3" w14:paraId="477C5588" w14:textId="77777777" w:rsidTr="00CD0C68">
        <w:tc>
          <w:tcPr>
            <w:tcW w:w="3681" w:type="dxa"/>
          </w:tcPr>
          <w:p w14:paraId="25442C76" w14:textId="77777777" w:rsidR="00CD0C68" w:rsidRPr="00A317A3" w:rsidRDefault="00CD0C68" w:rsidP="00CD0C68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>Adresse</w:t>
            </w:r>
          </w:p>
          <w:p w14:paraId="0402F925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  <w:tc>
          <w:tcPr>
            <w:tcW w:w="5983" w:type="dxa"/>
          </w:tcPr>
          <w:p w14:paraId="011CC348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  <w:tr w:rsidR="00CD0C68" w:rsidRPr="00A317A3" w14:paraId="608B0169" w14:textId="77777777" w:rsidTr="00CD0C68">
        <w:tc>
          <w:tcPr>
            <w:tcW w:w="3681" w:type="dxa"/>
          </w:tcPr>
          <w:p w14:paraId="57A51D84" w14:textId="77777777" w:rsidR="00CD0C68" w:rsidRPr="00A317A3" w:rsidRDefault="00CD0C68" w:rsidP="00CD0C68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>Téléphone</w:t>
            </w:r>
          </w:p>
          <w:p w14:paraId="07EA1AFA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  <w:tc>
          <w:tcPr>
            <w:tcW w:w="5983" w:type="dxa"/>
          </w:tcPr>
          <w:p w14:paraId="3B199C39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  <w:tr w:rsidR="00CD0C68" w:rsidRPr="00A317A3" w14:paraId="76FEA55F" w14:textId="77777777" w:rsidTr="00CD0C68">
        <w:tc>
          <w:tcPr>
            <w:tcW w:w="3681" w:type="dxa"/>
          </w:tcPr>
          <w:p w14:paraId="4FC1F6A8" w14:textId="5B388FFF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>Personne à contacter pour toutes questions sur l’offre du candidat </w:t>
            </w:r>
          </w:p>
        </w:tc>
        <w:tc>
          <w:tcPr>
            <w:tcW w:w="5983" w:type="dxa"/>
          </w:tcPr>
          <w:p w14:paraId="5F2058E1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</w:tbl>
    <w:p w14:paraId="14A73A01" w14:textId="77777777" w:rsidR="00CD0C68" w:rsidRPr="00A317A3" w:rsidRDefault="00CD0C68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</w:p>
    <w:p w14:paraId="4C788531" w14:textId="09976661" w:rsidR="00BD28CB" w:rsidRPr="00A317A3" w:rsidRDefault="004B5C93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ns ccernant la capacité technique du candidat indivi</w:t>
      </w:r>
      <w:r w:rsidR="001001FE"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duel ou du me</w:t>
      </w:r>
    </w:p>
    <w:p w14:paraId="28AB24CE" w14:textId="469A84A7" w:rsidR="004B5C93" w:rsidRPr="00A317A3" w:rsidRDefault="001001FE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mbre du groupement</w:t>
      </w:r>
    </w:p>
    <w:p w14:paraId="0B13A4B0" w14:textId="51308392" w:rsidR="004B5C93" w:rsidRPr="00A317A3" w:rsidRDefault="00CD0C68" w:rsidP="00E625E0">
      <w:pPr>
        <w:pStyle w:val="Paragraphedeliste"/>
        <w:shd w:val="clear" w:color="auto" w:fill="3333FF"/>
        <w:tabs>
          <w:tab w:val="left" w:pos="-142"/>
          <w:tab w:val="left" w:pos="4111"/>
        </w:tabs>
        <w:ind w:left="426" w:hanging="360"/>
        <w:jc w:val="both"/>
        <w:rPr>
          <w:rFonts w:ascii="Arial" w:eastAsia="Arial" w:hAnsi="Arial" w:cs="Arial"/>
          <w:spacing w:val="-10"/>
          <w:sz w:val="20"/>
          <w:szCs w:val="20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VALEUR TECHNIQUE</w:t>
      </w:r>
    </w:p>
    <w:p w14:paraId="1AA57354" w14:textId="5B116FEA" w:rsidR="008F6535" w:rsidRPr="00A317A3" w:rsidRDefault="008F6535">
      <w:pPr>
        <w:rPr>
          <w:rFonts w:ascii="Arial" w:hAnsi="Arial" w:cs="Arial"/>
        </w:rPr>
      </w:pPr>
    </w:p>
    <w:p w14:paraId="41705875" w14:textId="77777777" w:rsidR="00A317A3" w:rsidRPr="00A317A3" w:rsidRDefault="00A317A3">
      <w:pPr>
        <w:rPr>
          <w:rFonts w:ascii="Arial" w:hAnsi="Arial" w:cs="Arial"/>
        </w:rPr>
      </w:pPr>
    </w:p>
    <w:tbl>
      <w:tblPr>
        <w:tblW w:w="966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64"/>
      </w:tblGrid>
      <w:tr w:rsidR="00345209" w:rsidRPr="00A317A3" w14:paraId="56A82762" w14:textId="77777777" w:rsidTr="00C84539">
        <w:trPr>
          <w:trHeight w:val="338"/>
        </w:trPr>
        <w:tc>
          <w:tcPr>
            <w:tcW w:w="966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06AA7553" w14:textId="77777777" w:rsidR="00345209" w:rsidRPr="00A317A3" w:rsidRDefault="00345209" w:rsidP="00C84539">
            <w:pPr>
              <w:rPr>
                <w:rFonts w:ascii="Arial" w:hAnsi="Arial" w:cs="Arial"/>
                <w:b/>
                <w:bCs/>
              </w:rPr>
            </w:pPr>
            <w:r w:rsidRPr="00A317A3">
              <w:rPr>
                <w:rFonts w:ascii="Arial" w:hAnsi="Arial" w:cs="Arial"/>
                <w:b/>
                <w:bCs/>
              </w:rPr>
              <w:t>Moyens humains dédiés :</w:t>
            </w:r>
          </w:p>
          <w:p w14:paraId="5E8CB280" w14:textId="635C1996" w:rsidR="00345209" w:rsidRPr="00A317A3" w:rsidRDefault="00345209" w:rsidP="00E625E0">
            <w:pPr>
              <w:pStyle w:val="Default"/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sz w:val="23"/>
                <w:szCs w:val="23"/>
              </w:rPr>
            </w:pPr>
            <w:r w:rsidRPr="00A317A3">
              <w:rPr>
                <w:rFonts w:ascii="Arial" w:hAnsi="Arial" w:cs="Arial"/>
                <w:sz w:val="23"/>
                <w:szCs w:val="23"/>
              </w:rPr>
              <w:t>Composition des équipes, répartition auditeurs séniors et juniors, nom d’un référent</w:t>
            </w:r>
            <w:r w:rsidR="00E625E0" w:rsidRPr="00A317A3">
              <w:rPr>
                <w:rFonts w:ascii="Arial" w:hAnsi="Arial" w:cs="Arial"/>
                <w:sz w:val="23"/>
                <w:szCs w:val="23"/>
              </w:rPr>
              <w:t xml:space="preserve"> unique</w:t>
            </w:r>
          </w:p>
          <w:p w14:paraId="73D63505" w14:textId="6BEEE42F" w:rsidR="00E625E0" w:rsidRPr="00A317A3" w:rsidRDefault="00E625E0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Capacité à mobiliser les expertises nécessaires à la résolution de questions techniques complexes et spécifiques à la CCI</w:t>
            </w:r>
            <w:r w:rsidR="00953A4D">
              <w:rPr>
                <w:rFonts w:ascii="Arial" w:hAnsi="Arial" w:cs="Arial"/>
                <w:color w:val="000000"/>
                <w:sz w:val="23"/>
                <w:szCs w:val="23"/>
              </w:rPr>
              <w:t xml:space="preserve"> de Guyane</w:t>
            </w:r>
          </w:p>
          <w:p w14:paraId="35DCA8D1" w14:textId="0DFE5C25" w:rsidR="00E625E0" w:rsidRPr="00A317A3" w:rsidRDefault="00E625E0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Participation des intervenants à des instances officielles comptables / capacité d’influence sur la doctrine</w:t>
            </w:r>
          </w:p>
          <w:p w14:paraId="3FF438E9" w14:textId="77777777" w:rsidR="00345209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sz w:val="23"/>
                <w:szCs w:val="23"/>
              </w:rPr>
              <w:t xml:space="preserve">Expérience professionnelle des auditeurs dans le secteur public, parapublic, réseau </w:t>
            </w: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consulaire ou équivalent. </w:t>
            </w:r>
          </w:p>
          <w:p w14:paraId="4007114B" w14:textId="6A2F3912" w:rsidR="00D83D0C" w:rsidRPr="00A317A3" w:rsidRDefault="00D83D0C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Présentation du Commissaire aux Comptes suppléant nommément désigné et modalités de fonctionnement</w:t>
            </w:r>
          </w:p>
          <w:p w14:paraId="5D7EA02B" w14:textId="77777777" w:rsidR="00345209" w:rsidRPr="00A317A3" w:rsidRDefault="00345209" w:rsidP="00345209">
            <w:pPr>
              <w:rPr>
                <w:rFonts w:ascii="Arial" w:hAnsi="Arial" w:cs="Arial"/>
                <w:b/>
                <w:bCs/>
                <w:color w:val="FFFFFF"/>
                <w:sz w:val="23"/>
                <w:szCs w:val="23"/>
              </w:rPr>
            </w:pPr>
          </w:p>
          <w:p w14:paraId="0548D88C" w14:textId="169AF589" w:rsidR="00345209" w:rsidRPr="00A317A3" w:rsidRDefault="00345209" w:rsidP="00345209">
            <w:pPr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A317A3">
              <w:rPr>
                <w:rFonts w:ascii="Arial" w:eastAsia="DejaVu Sans" w:hAnsi="Arial" w:cs="Arial"/>
                <w:color w:val="000000"/>
                <w:sz w:val="22"/>
              </w:rPr>
              <w:t>Joindre CV des intervenants sur le dossier</w:t>
            </w:r>
          </w:p>
        </w:tc>
      </w:tr>
      <w:tr w:rsidR="00345209" w:rsidRPr="00A317A3" w14:paraId="542BEEDE" w14:textId="77777777" w:rsidTr="00C84539">
        <w:trPr>
          <w:trHeight w:val="1764"/>
        </w:trPr>
        <w:tc>
          <w:tcPr>
            <w:tcW w:w="9664" w:type="dxa"/>
            <w:vAlign w:val="center"/>
          </w:tcPr>
          <w:p w14:paraId="0BFBC11B" w14:textId="4BA9B671" w:rsidR="00345209" w:rsidRPr="00A317A3" w:rsidRDefault="00345209" w:rsidP="00C84539">
            <w:pPr>
              <w:rPr>
                <w:rFonts w:ascii="Arial" w:hAnsi="Arial" w:cs="Arial"/>
                <w:b/>
                <w:bCs/>
                <w:color w:val="0033CC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088AAB8" w14:textId="77777777" w:rsidR="008F6535" w:rsidRPr="00A317A3" w:rsidRDefault="008F6535" w:rsidP="00E71FB0">
      <w:pPr>
        <w:widowControl/>
        <w:rPr>
          <w:rFonts w:ascii="Arial" w:hAnsi="Arial" w:cs="Arial"/>
          <w:sz w:val="22"/>
          <w:szCs w:val="22"/>
        </w:rPr>
      </w:pPr>
    </w:p>
    <w:p w14:paraId="1FEE283F" w14:textId="77777777" w:rsidR="0084508D" w:rsidRPr="00A317A3" w:rsidRDefault="0084508D" w:rsidP="00AA03DC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71505982" w14:textId="77777777" w:rsidR="00CD0C68" w:rsidRPr="00A317A3" w:rsidRDefault="00CD0C68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tbl>
      <w:tblPr>
        <w:tblW w:w="966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64"/>
      </w:tblGrid>
      <w:tr w:rsidR="00CD0C68" w:rsidRPr="00A317A3" w14:paraId="5DF118EC" w14:textId="77777777" w:rsidTr="007169F6">
        <w:trPr>
          <w:trHeight w:val="338"/>
        </w:trPr>
        <w:tc>
          <w:tcPr>
            <w:tcW w:w="966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6C209A1C" w14:textId="77777777" w:rsidR="00345209" w:rsidRDefault="00345209" w:rsidP="00345209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A317A3">
              <w:rPr>
                <w:rFonts w:ascii="Arial" w:hAnsi="Arial" w:cs="Arial"/>
                <w:b/>
                <w:bCs/>
              </w:rPr>
              <w:t xml:space="preserve">Méthodologie et organisation des prestations : </w:t>
            </w:r>
          </w:p>
          <w:p w14:paraId="38261231" w14:textId="3749AF6F" w:rsidR="00E625E0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Adaptation de la méthodologie au contexte de </w:t>
            </w:r>
            <w:r w:rsidR="00D83D0C" w:rsidRPr="00A317A3">
              <w:rPr>
                <w:rFonts w:ascii="Arial" w:hAnsi="Arial" w:cs="Arial"/>
                <w:color w:val="000000"/>
                <w:sz w:val="23"/>
                <w:szCs w:val="23"/>
              </w:rPr>
              <w:t>la CCI</w:t>
            </w:r>
            <w:r w:rsidR="00E625E0"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 (</w:t>
            </w:r>
          </w:p>
          <w:p w14:paraId="48E21D8C" w14:textId="50EEBAA7" w:rsidR="00D83D0C" w:rsidRPr="00A317A3" w:rsidRDefault="00D83D0C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Compréhension des risques et des enjeux</w:t>
            </w:r>
          </w:p>
          <w:p w14:paraId="59F1D58E" w14:textId="2BB3A921" w:rsidR="00345209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Programme de travail </w:t>
            </w:r>
            <w:r w:rsidR="00D83D0C"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détaillé </w:t>
            </w: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et calendrier </w:t>
            </w:r>
            <w:r w:rsidR="00E625E0" w:rsidRPr="00A317A3">
              <w:rPr>
                <w:rFonts w:ascii="Arial" w:hAnsi="Arial" w:cs="Arial"/>
                <w:color w:val="000000"/>
                <w:sz w:val="23"/>
                <w:szCs w:val="23"/>
              </w:rPr>
              <w:t>proposé sur la durée du mandat</w:t>
            </w:r>
          </w:p>
          <w:p w14:paraId="2D9A7F0E" w14:textId="1BA63436" w:rsidR="00345209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Nombre d’heures d’audit et répartition par profil </w:t>
            </w:r>
          </w:p>
          <w:p w14:paraId="1C5E04F6" w14:textId="423D885E" w:rsidR="00CD0C68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Description des </w:t>
            </w:r>
            <w:r w:rsidR="00D83D0C" w:rsidRPr="00A317A3">
              <w:rPr>
                <w:rFonts w:ascii="Arial" w:hAnsi="Arial" w:cs="Arial"/>
                <w:color w:val="000000"/>
                <w:sz w:val="23"/>
                <w:szCs w:val="23"/>
              </w:rPr>
              <w:t>livrables (présentation, communication…)</w:t>
            </w:r>
            <w:r w:rsidRPr="00A317A3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</w:tr>
      <w:tr w:rsidR="00345209" w:rsidRPr="00A317A3" w14:paraId="09970A2A" w14:textId="77777777" w:rsidTr="00B96106">
        <w:trPr>
          <w:trHeight w:val="1764"/>
        </w:trPr>
        <w:tc>
          <w:tcPr>
            <w:tcW w:w="9664" w:type="dxa"/>
            <w:vAlign w:val="center"/>
          </w:tcPr>
          <w:p w14:paraId="4F83AD2A" w14:textId="77777777" w:rsidR="00345209" w:rsidRPr="00A317A3" w:rsidRDefault="00345209" w:rsidP="007169F6">
            <w:pPr>
              <w:rPr>
                <w:rFonts w:ascii="Arial" w:hAnsi="Arial" w:cs="Arial"/>
                <w:b/>
                <w:bCs/>
                <w:color w:val="0033CC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76B517C6" w14:textId="77777777" w:rsidR="00CD0C68" w:rsidRDefault="00CD0C68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1BB79A3A" w14:textId="77777777" w:rsidR="00953A4D" w:rsidRDefault="00953A4D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549ECA46" w14:textId="77777777" w:rsidR="00953A4D" w:rsidRPr="00A317A3" w:rsidRDefault="00953A4D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207BF821" w14:textId="6C624356" w:rsidR="00A317A3" w:rsidRPr="00A317A3" w:rsidRDefault="00A317A3" w:rsidP="00A317A3">
      <w:pPr>
        <w:pStyle w:val="Paragraphedeliste"/>
        <w:shd w:val="clear" w:color="auto" w:fill="3333FF"/>
        <w:tabs>
          <w:tab w:val="left" w:pos="-142"/>
          <w:tab w:val="left" w:pos="4111"/>
        </w:tabs>
        <w:ind w:left="426" w:hanging="360"/>
        <w:jc w:val="both"/>
        <w:rPr>
          <w:rFonts w:ascii="Arial" w:eastAsia="Arial" w:hAnsi="Arial" w:cs="Arial"/>
          <w:spacing w:val="-10"/>
          <w:sz w:val="20"/>
          <w:szCs w:val="20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DEVELOPPEMENT DURABLE</w:t>
      </w:r>
    </w:p>
    <w:p w14:paraId="7F177C76" w14:textId="77777777" w:rsidR="00A317A3" w:rsidRPr="00A317A3" w:rsidRDefault="00A317A3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tbl>
      <w:tblPr>
        <w:tblW w:w="966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64"/>
      </w:tblGrid>
      <w:tr w:rsidR="00CD0C68" w:rsidRPr="00A317A3" w14:paraId="779E7296" w14:textId="77777777" w:rsidTr="007169F6">
        <w:trPr>
          <w:trHeight w:val="338"/>
        </w:trPr>
        <w:tc>
          <w:tcPr>
            <w:tcW w:w="966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1A4F8498" w14:textId="51C39C13" w:rsidR="00CD0C68" w:rsidRPr="00A317A3" w:rsidRDefault="00CD0C68" w:rsidP="007169F6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bookmarkStart w:id="0" w:name="_Hlk207271884"/>
            <w:r w:rsidRPr="00A317A3">
              <w:rPr>
                <w:rFonts w:ascii="Arial" w:hAnsi="Arial" w:cs="Arial"/>
                <w:b/>
                <w:bCs/>
                <w:color w:val="000000"/>
              </w:rPr>
              <w:t>Les mesures que le candidat envisage de mettre en place dans un objectif de développement durable</w:t>
            </w:r>
            <w:r w:rsidRPr="00A317A3">
              <w:rPr>
                <w:rFonts w:ascii="Arial" w:eastAsia="DejaVu Sans" w:hAnsi="Arial" w:cs="Arial"/>
                <w:b/>
                <w:bCs/>
                <w:color w:val="000000"/>
                <w:sz w:val="22"/>
              </w:rPr>
              <w:t xml:space="preserve"> </w:t>
            </w:r>
            <w:bookmarkEnd w:id="0"/>
          </w:p>
        </w:tc>
      </w:tr>
      <w:tr w:rsidR="00345209" w:rsidRPr="00A317A3" w14:paraId="32FC7F5D" w14:textId="77777777" w:rsidTr="004F5B6A">
        <w:trPr>
          <w:trHeight w:val="1764"/>
        </w:trPr>
        <w:tc>
          <w:tcPr>
            <w:tcW w:w="9664" w:type="dxa"/>
            <w:vAlign w:val="center"/>
          </w:tcPr>
          <w:p w14:paraId="300E6319" w14:textId="58475C58" w:rsidR="00345209" w:rsidRPr="00A317A3" w:rsidRDefault="00345209" w:rsidP="007169F6">
            <w:pPr>
              <w:rPr>
                <w:rFonts w:ascii="Arial" w:hAnsi="Arial" w:cs="Arial"/>
                <w:b/>
                <w:bCs/>
                <w:color w:val="0033CC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855B00B" w14:textId="77777777" w:rsidR="00CD0C68" w:rsidRPr="00A317A3" w:rsidRDefault="00CD0C68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3EDF8228" w14:textId="77777777" w:rsidR="00A317A3" w:rsidRPr="00A317A3" w:rsidRDefault="00A317A3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189219AF" w14:textId="77777777" w:rsidR="00A317A3" w:rsidRPr="00A317A3" w:rsidRDefault="00A317A3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sectPr w:rsidR="00A317A3" w:rsidRPr="00A317A3" w:rsidSect="00BD28CB">
      <w:footerReference w:type="default" r:id="rId11"/>
      <w:pgSz w:w="11950" w:h="16901"/>
      <w:pgMar w:top="883" w:right="1138" w:bottom="1138" w:left="1138" w:header="683" w:footer="212" w:gutter="0"/>
      <w:cols w:space="74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DAEB" w14:textId="77777777" w:rsidR="00392F91" w:rsidRDefault="00392F91">
      <w:r>
        <w:separator/>
      </w:r>
    </w:p>
  </w:endnote>
  <w:endnote w:type="continuationSeparator" w:id="0">
    <w:p w14:paraId="0FF8A5E9" w14:textId="77777777" w:rsidR="00392F91" w:rsidRDefault="0039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masis MT Pro Medium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8652"/>
    </w:tblGrid>
    <w:tr w:rsidR="00D5632B" w:rsidRPr="00D83D0C" w14:paraId="67EEE8D3" w14:textId="77777777" w:rsidTr="00D5632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BC1F8C" w14:textId="295DA431" w:rsidR="00D5632B" w:rsidRPr="00953A4D" w:rsidRDefault="00953A4D" w:rsidP="00953A4D">
          <w:pPr>
            <w:pStyle w:val="PiedDePage0"/>
            <w:rPr>
              <w:rFonts w:ascii="Arial" w:hAnsi="Arial" w:cs="Arial"/>
              <w:b/>
              <w:bCs/>
              <w:color w:val="000000"/>
              <w:lang w:val="fr-FR"/>
            </w:rPr>
          </w:pPr>
          <w:r w:rsidRPr="00953A4D">
            <w:rPr>
              <w:rFonts w:ascii="Arial" w:hAnsi="Arial" w:cs="Arial"/>
              <w:b/>
              <w:bCs/>
              <w:color w:val="000000"/>
              <w:lang w:val="fr-FR"/>
            </w:rPr>
            <w:t>MAPA</w:t>
          </w:r>
          <w:r w:rsidR="0064642E" w:rsidRPr="00953A4D">
            <w:rPr>
              <w:rFonts w:ascii="Arial" w:hAnsi="Arial" w:cs="Arial"/>
              <w:b/>
              <w:bCs/>
              <w:color w:val="000000"/>
              <w:lang w:val="fr-FR"/>
            </w:rPr>
            <w:t xml:space="preserve"> n</w:t>
          </w:r>
          <w:r w:rsidRPr="00953A4D">
            <w:rPr>
              <w:rFonts w:ascii="Arial" w:hAnsi="Arial" w:cs="Arial"/>
              <w:b/>
              <w:bCs/>
              <w:color w:val="000000"/>
              <w:lang w:val="fr-FR"/>
            </w:rPr>
            <w:t>° :</w:t>
          </w:r>
          <w:r w:rsidR="0064642E" w:rsidRPr="00953A4D">
            <w:rPr>
              <w:rFonts w:ascii="Arial" w:hAnsi="Arial" w:cs="Arial"/>
              <w:b/>
              <w:bCs/>
              <w:color w:val="000000"/>
              <w:lang w:val="fr-FR"/>
            </w:rPr>
            <w:t xml:space="preserve"> </w:t>
          </w:r>
          <w:r w:rsidRPr="00953A4D">
            <w:rPr>
              <w:rFonts w:ascii="Arial" w:hAnsi="Arial" w:cs="Arial"/>
              <w:b/>
              <w:bCs/>
              <w:color w:val="000000"/>
              <w:lang w:val="fr-FR"/>
            </w:rPr>
            <w:t>CCI973-</w:t>
          </w:r>
          <w:r w:rsidR="00E10B60">
            <w:rPr>
              <w:rFonts w:ascii="Arial" w:hAnsi="Arial" w:cs="Arial"/>
              <w:b/>
              <w:bCs/>
              <w:color w:val="000000"/>
              <w:lang w:val="fr-FR"/>
            </w:rPr>
            <w:t>12</w:t>
          </w:r>
          <w:r w:rsidRPr="00953A4D">
            <w:rPr>
              <w:rFonts w:ascii="Arial" w:hAnsi="Arial" w:cs="Arial"/>
              <w:b/>
              <w:bCs/>
              <w:color w:val="000000"/>
              <w:lang w:val="fr-FR"/>
            </w:rPr>
            <w:t>25</w:t>
          </w:r>
        </w:p>
      </w:tc>
      <w:tc>
        <w:tcPr>
          <w:tcW w:w="8652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12FFE0" w14:textId="77777777" w:rsidR="00D5632B" w:rsidRPr="00D83D0C" w:rsidRDefault="00D5632B" w:rsidP="00D5632B">
          <w:pPr>
            <w:pStyle w:val="PiedDePage0"/>
            <w:jc w:val="right"/>
            <w:rPr>
              <w:rFonts w:ascii="Arial" w:hAnsi="Arial" w:cs="Arial"/>
              <w:color w:val="000000"/>
              <w:lang w:val="fr-FR"/>
            </w:rPr>
          </w:pPr>
          <w:r w:rsidRPr="00D83D0C">
            <w:rPr>
              <w:rFonts w:ascii="Arial" w:hAnsi="Arial" w:cs="Arial"/>
              <w:color w:val="000000"/>
              <w:lang w:val="fr-FR"/>
            </w:rPr>
            <w:t xml:space="preserve">Page 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begin"/>
          </w:r>
          <w:r w:rsidRPr="00D83D0C">
            <w:rPr>
              <w:rFonts w:ascii="Arial" w:hAnsi="Arial" w:cs="Arial"/>
              <w:color w:val="000000"/>
              <w:lang w:val="fr-FR"/>
            </w:rPr>
            <w:instrText xml:space="preserve"> PAGE </w:instrTex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separate"/>
          </w:r>
          <w:r w:rsidR="0059568A" w:rsidRPr="00D83D0C">
            <w:rPr>
              <w:rFonts w:ascii="Arial" w:hAnsi="Arial" w:cs="Arial"/>
              <w:noProof/>
              <w:color w:val="000000"/>
              <w:lang w:val="fr-FR"/>
            </w:rPr>
            <w:t>5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end"/>
          </w:r>
          <w:r w:rsidRPr="00D83D0C">
            <w:rPr>
              <w:rFonts w:ascii="Arial" w:hAnsi="Arial" w:cs="Arial"/>
              <w:color w:val="000000"/>
              <w:lang w:val="fr-FR"/>
            </w:rPr>
            <w:t xml:space="preserve"> sur 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begin"/>
          </w:r>
          <w:r w:rsidRPr="00D83D0C">
            <w:rPr>
              <w:rFonts w:ascii="Arial" w:hAnsi="Arial" w:cs="Arial"/>
              <w:color w:val="000000"/>
              <w:lang w:val="fr-FR"/>
            </w:rPr>
            <w:instrText xml:space="preserve"> NUMPAGES </w:instrTex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separate"/>
          </w:r>
          <w:r w:rsidR="0059568A" w:rsidRPr="00D83D0C">
            <w:rPr>
              <w:rFonts w:ascii="Arial" w:hAnsi="Arial" w:cs="Arial"/>
              <w:noProof/>
              <w:color w:val="000000"/>
              <w:lang w:val="fr-FR"/>
            </w:rPr>
            <w:t>6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end"/>
          </w:r>
        </w:p>
      </w:tc>
    </w:tr>
  </w:tbl>
  <w:p w14:paraId="5366C62F" w14:textId="77777777" w:rsidR="00FE2EA1" w:rsidRDefault="00FE2EA1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193E8" w14:textId="77777777" w:rsidR="00392F91" w:rsidRDefault="00392F91">
      <w:r>
        <w:separator/>
      </w:r>
    </w:p>
  </w:footnote>
  <w:footnote w:type="continuationSeparator" w:id="0">
    <w:p w14:paraId="1C9C6802" w14:textId="77777777" w:rsidR="00392F91" w:rsidRDefault="00392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"/>
      </v:shape>
    </w:pict>
  </w:numPicBullet>
  <w:numPicBullet w:numPicBulletId="1">
    <w:pict>
      <v:shape id="_x0000_i1035" type="#_x0000_t75" style="width:11.4pt;height:9pt" o:bullet="t">
        <v:imagedata r:id="rId2" o:title="BD21299_"/>
      </v:shape>
    </w:pict>
  </w:numPicBullet>
  <w:abstractNum w:abstractNumId="0" w15:restartNumberingAfterBreak="0">
    <w:nsid w:val="05181FCB"/>
    <w:multiLevelType w:val="hybridMultilevel"/>
    <w:tmpl w:val="C9288438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6DEC"/>
    <w:multiLevelType w:val="hybridMultilevel"/>
    <w:tmpl w:val="F7CCFA48"/>
    <w:lvl w:ilvl="0" w:tplc="F6AA87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55D10"/>
    <w:multiLevelType w:val="hybridMultilevel"/>
    <w:tmpl w:val="DB4C6C4C"/>
    <w:lvl w:ilvl="0" w:tplc="1CF0A646">
      <w:start w:val="10"/>
      <w:numFmt w:val="bullet"/>
      <w:lvlText w:val=""/>
      <w:lvlJc w:val="left"/>
      <w:pPr>
        <w:ind w:left="720" w:hanging="360"/>
      </w:pPr>
      <w:rPr>
        <w:rFonts w:ascii="Wingdings" w:eastAsia="DejaVu Sans" w:hAnsi="Wingdings" w:cs="Arial" w:hint="default"/>
        <w:b w:val="0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0DBA"/>
    <w:multiLevelType w:val="multilevel"/>
    <w:tmpl w:val="4DF41D8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2451D2A"/>
    <w:multiLevelType w:val="multilevel"/>
    <w:tmpl w:val="FC9A4A7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8367C15"/>
    <w:multiLevelType w:val="multilevel"/>
    <w:tmpl w:val="92F2E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E572920"/>
    <w:multiLevelType w:val="hybridMultilevel"/>
    <w:tmpl w:val="9EBE8DE0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D68FF"/>
    <w:multiLevelType w:val="hybridMultilevel"/>
    <w:tmpl w:val="BE9E30C4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835C0"/>
    <w:multiLevelType w:val="hybridMultilevel"/>
    <w:tmpl w:val="6CEC16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C1EAA"/>
    <w:multiLevelType w:val="hybridMultilevel"/>
    <w:tmpl w:val="9A16B594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9945E1A">
      <w:numFmt w:val="bullet"/>
      <w:lvlText w:val="-"/>
      <w:lvlJc w:val="left"/>
      <w:pPr>
        <w:ind w:left="1440" w:hanging="360"/>
      </w:pPr>
      <w:rPr>
        <w:rFonts w:ascii="ArialNarrow" w:eastAsia="Times New Roman" w:hAnsi="ArialNarrow" w:cs="ArialNarro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7465F"/>
    <w:multiLevelType w:val="multilevel"/>
    <w:tmpl w:val="9104EC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D00692D"/>
    <w:multiLevelType w:val="multilevel"/>
    <w:tmpl w:val="DE9801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4220734"/>
    <w:multiLevelType w:val="hybridMultilevel"/>
    <w:tmpl w:val="EB328C2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A683E6A"/>
    <w:multiLevelType w:val="hybridMultilevel"/>
    <w:tmpl w:val="391E81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05C38"/>
    <w:multiLevelType w:val="hybridMultilevel"/>
    <w:tmpl w:val="2904C5F2"/>
    <w:lvl w:ilvl="0" w:tplc="040C000D">
      <w:start w:val="1"/>
      <w:numFmt w:val="bullet"/>
      <w:lvlText w:val=""/>
      <w:lvlJc w:val="left"/>
      <w:pPr>
        <w:ind w:left="85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5" w15:restartNumberingAfterBreak="0">
    <w:nsid w:val="4FCF103A"/>
    <w:multiLevelType w:val="multilevel"/>
    <w:tmpl w:val="8C760F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7643460"/>
    <w:multiLevelType w:val="hybridMultilevel"/>
    <w:tmpl w:val="0F408F2E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AC42295"/>
    <w:multiLevelType w:val="hybridMultilevel"/>
    <w:tmpl w:val="F23210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B6F2D"/>
    <w:multiLevelType w:val="hybridMultilevel"/>
    <w:tmpl w:val="BAD02D4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F1E35"/>
    <w:multiLevelType w:val="hybridMultilevel"/>
    <w:tmpl w:val="5F361780"/>
    <w:lvl w:ilvl="0" w:tplc="1CF0A646">
      <w:start w:val="10"/>
      <w:numFmt w:val="bullet"/>
      <w:lvlText w:val=""/>
      <w:lvlJc w:val="left"/>
      <w:pPr>
        <w:ind w:left="720" w:hanging="360"/>
      </w:pPr>
      <w:rPr>
        <w:rFonts w:ascii="Wingdings" w:eastAsia="DejaVu Sans" w:hAnsi="Wingdings" w:cs="Arial" w:hint="default"/>
        <w:b w:val="0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144CB"/>
    <w:multiLevelType w:val="hybridMultilevel"/>
    <w:tmpl w:val="5B5C4206"/>
    <w:lvl w:ilvl="0" w:tplc="FCA29BE2"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76C6A"/>
    <w:multiLevelType w:val="hybridMultilevel"/>
    <w:tmpl w:val="E884D59E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73823">
    <w:abstractNumId w:val="4"/>
  </w:num>
  <w:num w:numId="2" w16cid:durableId="2098280530">
    <w:abstractNumId w:val="15"/>
  </w:num>
  <w:num w:numId="3" w16cid:durableId="520240146">
    <w:abstractNumId w:val="0"/>
  </w:num>
  <w:num w:numId="4" w16cid:durableId="21250159">
    <w:abstractNumId w:val="3"/>
  </w:num>
  <w:num w:numId="5" w16cid:durableId="1447967304">
    <w:abstractNumId w:val="10"/>
  </w:num>
  <w:num w:numId="6" w16cid:durableId="903611298">
    <w:abstractNumId w:val="11"/>
  </w:num>
  <w:num w:numId="7" w16cid:durableId="1993481098">
    <w:abstractNumId w:val="18"/>
  </w:num>
  <w:num w:numId="8" w16cid:durableId="1219173449">
    <w:abstractNumId w:val="16"/>
  </w:num>
  <w:num w:numId="9" w16cid:durableId="466556661">
    <w:abstractNumId w:val="14"/>
  </w:num>
  <w:num w:numId="10" w16cid:durableId="518352303">
    <w:abstractNumId w:val="9"/>
  </w:num>
  <w:num w:numId="11" w16cid:durableId="971790496">
    <w:abstractNumId w:val="17"/>
  </w:num>
  <w:num w:numId="12" w16cid:durableId="247154113">
    <w:abstractNumId w:val="5"/>
  </w:num>
  <w:num w:numId="13" w16cid:durableId="495462111">
    <w:abstractNumId w:val="21"/>
  </w:num>
  <w:num w:numId="14" w16cid:durableId="578713812">
    <w:abstractNumId w:val="12"/>
  </w:num>
  <w:num w:numId="15" w16cid:durableId="909071603">
    <w:abstractNumId w:val="8"/>
  </w:num>
  <w:num w:numId="16" w16cid:durableId="1417290636">
    <w:abstractNumId w:val="13"/>
  </w:num>
  <w:num w:numId="17" w16cid:durableId="488713303">
    <w:abstractNumId w:val="7"/>
  </w:num>
  <w:num w:numId="18" w16cid:durableId="536431266">
    <w:abstractNumId w:val="6"/>
  </w:num>
  <w:num w:numId="19" w16cid:durableId="181552439">
    <w:abstractNumId w:val="1"/>
  </w:num>
  <w:num w:numId="20" w16cid:durableId="1806698249">
    <w:abstractNumId w:val="19"/>
  </w:num>
  <w:num w:numId="21" w16cid:durableId="120811567">
    <w:abstractNumId w:val="2"/>
  </w:num>
  <w:num w:numId="22" w16cid:durableId="1562711845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C91"/>
    <w:rsid w:val="00001255"/>
    <w:rsid w:val="000020ED"/>
    <w:rsid w:val="000112A4"/>
    <w:rsid w:val="00014EF8"/>
    <w:rsid w:val="00016F60"/>
    <w:rsid w:val="00024DFB"/>
    <w:rsid w:val="00026066"/>
    <w:rsid w:val="00036CE6"/>
    <w:rsid w:val="00036E5A"/>
    <w:rsid w:val="00043C0D"/>
    <w:rsid w:val="0004651F"/>
    <w:rsid w:val="00050D2C"/>
    <w:rsid w:val="000566EA"/>
    <w:rsid w:val="000574E6"/>
    <w:rsid w:val="00057A72"/>
    <w:rsid w:val="00060B50"/>
    <w:rsid w:val="00062D5F"/>
    <w:rsid w:val="00065144"/>
    <w:rsid w:val="00066811"/>
    <w:rsid w:val="0006792F"/>
    <w:rsid w:val="000736E4"/>
    <w:rsid w:val="000742E2"/>
    <w:rsid w:val="00080133"/>
    <w:rsid w:val="000823F3"/>
    <w:rsid w:val="0009056F"/>
    <w:rsid w:val="00092BD6"/>
    <w:rsid w:val="00093435"/>
    <w:rsid w:val="00094A27"/>
    <w:rsid w:val="00094B2B"/>
    <w:rsid w:val="000A0408"/>
    <w:rsid w:val="000A7ABD"/>
    <w:rsid w:val="000B5422"/>
    <w:rsid w:val="000D4CC1"/>
    <w:rsid w:val="000D6216"/>
    <w:rsid w:val="000F3051"/>
    <w:rsid w:val="000F3462"/>
    <w:rsid w:val="000F56B4"/>
    <w:rsid w:val="001001FE"/>
    <w:rsid w:val="00100A98"/>
    <w:rsid w:val="00100B0C"/>
    <w:rsid w:val="00105A12"/>
    <w:rsid w:val="00105D58"/>
    <w:rsid w:val="001072D1"/>
    <w:rsid w:val="0010789E"/>
    <w:rsid w:val="001079F6"/>
    <w:rsid w:val="001145B2"/>
    <w:rsid w:val="00121589"/>
    <w:rsid w:val="00123547"/>
    <w:rsid w:val="001237ED"/>
    <w:rsid w:val="00123955"/>
    <w:rsid w:val="001255ED"/>
    <w:rsid w:val="001264E6"/>
    <w:rsid w:val="001270FD"/>
    <w:rsid w:val="00131ED6"/>
    <w:rsid w:val="001400C6"/>
    <w:rsid w:val="00141FD2"/>
    <w:rsid w:val="00143523"/>
    <w:rsid w:val="001471C0"/>
    <w:rsid w:val="00147A48"/>
    <w:rsid w:val="001507E9"/>
    <w:rsid w:val="001575AB"/>
    <w:rsid w:val="00162A96"/>
    <w:rsid w:val="00170D46"/>
    <w:rsid w:val="001823B9"/>
    <w:rsid w:val="00182570"/>
    <w:rsid w:val="001842A7"/>
    <w:rsid w:val="00185801"/>
    <w:rsid w:val="00187DE8"/>
    <w:rsid w:val="0019049C"/>
    <w:rsid w:val="001A3752"/>
    <w:rsid w:val="001A7EDE"/>
    <w:rsid w:val="001B79AC"/>
    <w:rsid w:val="001D0B8F"/>
    <w:rsid w:val="001D39A9"/>
    <w:rsid w:val="001E71B1"/>
    <w:rsid w:val="001F1A00"/>
    <w:rsid w:val="001F2CEB"/>
    <w:rsid w:val="001F6639"/>
    <w:rsid w:val="00200CD4"/>
    <w:rsid w:val="0020740A"/>
    <w:rsid w:val="00210220"/>
    <w:rsid w:val="002146FD"/>
    <w:rsid w:val="00226393"/>
    <w:rsid w:val="00227405"/>
    <w:rsid w:val="00232E8C"/>
    <w:rsid w:val="00243255"/>
    <w:rsid w:val="00243EBC"/>
    <w:rsid w:val="00245674"/>
    <w:rsid w:val="002459DF"/>
    <w:rsid w:val="00246204"/>
    <w:rsid w:val="002469EA"/>
    <w:rsid w:val="00256F40"/>
    <w:rsid w:val="0026166D"/>
    <w:rsid w:val="00261FDE"/>
    <w:rsid w:val="00264302"/>
    <w:rsid w:val="00270B23"/>
    <w:rsid w:val="00280180"/>
    <w:rsid w:val="002843F5"/>
    <w:rsid w:val="002863AD"/>
    <w:rsid w:val="00286AD5"/>
    <w:rsid w:val="00287D8D"/>
    <w:rsid w:val="00290172"/>
    <w:rsid w:val="00291E2F"/>
    <w:rsid w:val="00292AEF"/>
    <w:rsid w:val="002A2C74"/>
    <w:rsid w:val="002A6AE6"/>
    <w:rsid w:val="002B102F"/>
    <w:rsid w:val="002B13EF"/>
    <w:rsid w:val="002B1688"/>
    <w:rsid w:val="002B18C1"/>
    <w:rsid w:val="002B55D6"/>
    <w:rsid w:val="002C0740"/>
    <w:rsid w:val="002C0A8C"/>
    <w:rsid w:val="002C6742"/>
    <w:rsid w:val="002D2495"/>
    <w:rsid w:val="002D4CCF"/>
    <w:rsid w:val="002D56FF"/>
    <w:rsid w:val="002E0FD7"/>
    <w:rsid w:val="002E2DAC"/>
    <w:rsid w:val="002E5205"/>
    <w:rsid w:val="002F0598"/>
    <w:rsid w:val="002F533E"/>
    <w:rsid w:val="0030434F"/>
    <w:rsid w:val="00314421"/>
    <w:rsid w:val="00314C3C"/>
    <w:rsid w:val="00316C2A"/>
    <w:rsid w:val="003232A4"/>
    <w:rsid w:val="0033160D"/>
    <w:rsid w:val="0033191F"/>
    <w:rsid w:val="0034410F"/>
    <w:rsid w:val="00345209"/>
    <w:rsid w:val="00347C34"/>
    <w:rsid w:val="0035152E"/>
    <w:rsid w:val="003550FE"/>
    <w:rsid w:val="00357BD5"/>
    <w:rsid w:val="00364E99"/>
    <w:rsid w:val="00367B5F"/>
    <w:rsid w:val="003735BC"/>
    <w:rsid w:val="0038148B"/>
    <w:rsid w:val="00383580"/>
    <w:rsid w:val="0038368B"/>
    <w:rsid w:val="003929AA"/>
    <w:rsid w:val="00392F91"/>
    <w:rsid w:val="003979D5"/>
    <w:rsid w:val="003B103A"/>
    <w:rsid w:val="003B1A67"/>
    <w:rsid w:val="003B7555"/>
    <w:rsid w:val="003C2A53"/>
    <w:rsid w:val="003C527D"/>
    <w:rsid w:val="003C6751"/>
    <w:rsid w:val="003D1042"/>
    <w:rsid w:val="003D3760"/>
    <w:rsid w:val="003F0B64"/>
    <w:rsid w:val="003F2E7A"/>
    <w:rsid w:val="003F48C7"/>
    <w:rsid w:val="003F4B30"/>
    <w:rsid w:val="003F4D61"/>
    <w:rsid w:val="003F7290"/>
    <w:rsid w:val="00400F6F"/>
    <w:rsid w:val="00402660"/>
    <w:rsid w:val="004060FB"/>
    <w:rsid w:val="004235E4"/>
    <w:rsid w:val="00432A66"/>
    <w:rsid w:val="00440FE7"/>
    <w:rsid w:val="0044157B"/>
    <w:rsid w:val="00450CCE"/>
    <w:rsid w:val="00452B6B"/>
    <w:rsid w:val="00453AA4"/>
    <w:rsid w:val="004646E1"/>
    <w:rsid w:val="00464911"/>
    <w:rsid w:val="004664FA"/>
    <w:rsid w:val="004922DA"/>
    <w:rsid w:val="004A203A"/>
    <w:rsid w:val="004B015C"/>
    <w:rsid w:val="004B278B"/>
    <w:rsid w:val="004B3D4E"/>
    <w:rsid w:val="004B484E"/>
    <w:rsid w:val="004B5C93"/>
    <w:rsid w:val="004C7E54"/>
    <w:rsid w:val="004D19F8"/>
    <w:rsid w:val="004D21EC"/>
    <w:rsid w:val="004D4E4E"/>
    <w:rsid w:val="004E2FEC"/>
    <w:rsid w:val="004E6862"/>
    <w:rsid w:val="004F383B"/>
    <w:rsid w:val="004F6786"/>
    <w:rsid w:val="00503497"/>
    <w:rsid w:val="005035C3"/>
    <w:rsid w:val="00505A01"/>
    <w:rsid w:val="00507CB7"/>
    <w:rsid w:val="00522A0B"/>
    <w:rsid w:val="00527B7B"/>
    <w:rsid w:val="00530BD5"/>
    <w:rsid w:val="00531C4F"/>
    <w:rsid w:val="0053293D"/>
    <w:rsid w:val="00537342"/>
    <w:rsid w:val="00546E1A"/>
    <w:rsid w:val="00556A4B"/>
    <w:rsid w:val="00564EEE"/>
    <w:rsid w:val="00565CFC"/>
    <w:rsid w:val="005661FA"/>
    <w:rsid w:val="00566B5C"/>
    <w:rsid w:val="005955B2"/>
    <w:rsid w:val="0059568A"/>
    <w:rsid w:val="00596056"/>
    <w:rsid w:val="005A1D26"/>
    <w:rsid w:val="005C239C"/>
    <w:rsid w:val="005C3D2E"/>
    <w:rsid w:val="005D4CE0"/>
    <w:rsid w:val="005D7BF2"/>
    <w:rsid w:val="005F5769"/>
    <w:rsid w:val="00601A7B"/>
    <w:rsid w:val="00603333"/>
    <w:rsid w:val="0061088D"/>
    <w:rsid w:val="006229EF"/>
    <w:rsid w:val="006262C9"/>
    <w:rsid w:val="00637595"/>
    <w:rsid w:val="006402CF"/>
    <w:rsid w:val="00640719"/>
    <w:rsid w:val="00642E6B"/>
    <w:rsid w:val="00645514"/>
    <w:rsid w:val="0064642E"/>
    <w:rsid w:val="00650820"/>
    <w:rsid w:val="00652786"/>
    <w:rsid w:val="00671003"/>
    <w:rsid w:val="006714A7"/>
    <w:rsid w:val="006775F9"/>
    <w:rsid w:val="00683820"/>
    <w:rsid w:val="00685856"/>
    <w:rsid w:val="00686285"/>
    <w:rsid w:val="00687C75"/>
    <w:rsid w:val="006975EF"/>
    <w:rsid w:val="006A6894"/>
    <w:rsid w:val="006A6E68"/>
    <w:rsid w:val="006B1196"/>
    <w:rsid w:val="006B618F"/>
    <w:rsid w:val="006B668B"/>
    <w:rsid w:val="006B6F22"/>
    <w:rsid w:val="006C6240"/>
    <w:rsid w:val="006D0825"/>
    <w:rsid w:val="006E63E3"/>
    <w:rsid w:val="006E740A"/>
    <w:rsid w:val="006F75E4"/>
    <w:rsid w:val="007017E2"/>
    <w:rsid w:val="007037BD"/>
    <w:rsid w:val="007046E5"/>
    <w:rsid w:val="00706374"/>
    <w:rsid w:val="007107ED"/>
    <w:rsid w:val="0072678A"/>
    <w:rsid w:val="00731674"/>
    <w:rsid w:val="00734B55"/>
    <w:rsid w:val="00742308"/>
    <w:rsid w:val="00744082"/>
    <w:rsid w:val="00744301"/>
    <w:rsid w:val="00746E06"/>
    <w:rsid w:val="00747541"/>
    <w:rsid w:val="00750291"/>
    <w:rsid w:val="007616A1"/>
    <w:rsid w:val="00762AA0"/>
    <w:rsid w:val="00772267"/>
    <w:rsid w:val="007731A7"/>
    <w:rsid w:val="00780E84"/>
    <w:rsid w:val="00781728"/>
    <w:rsid w:val="007865C8"/>
    <w:rsid w:val="00786AA9"/>
    <w:rsid w:val="00791646"/>
    <w:rsid w:val="007A3FC2"/>
    <w:rsid w:val="007A76A1"/>
    <w:rsid w:val="007B4EE8"/>
    <w:rsid w:val="007B5AD1"/>
    <w:rsid w:val="007B7308"/>
    <w:rsid w:val="007C1186"/>
    <w:rsid w:val="007C6D70"/>
    <w:rsid w:val="007D2FBE"/>
    <w:rsid w:val="007D3180"/>
    <w:rsid w:val="007D6D8C"/>
    <w:rsid w:val="007E1989"/>
    <w:rsid w:val="007E60B5"/>
    <w:rsid w:val="007F0C9B"/>
    <w:rsid w:val="007F593F"/>
    <w:rsid w:val="007F76AD"/>
    <w:rsid w:val="0080568C"/>
    <w:rsid w:val="00806E50"/>
    <w:rsid w:val="0081728A"/>
    <w:rsid w:val="008174A2"/>
    <w:rsid w:val="00820008"/>
    <w:rsid w:val="00822D4E"/>
    <w:rsid w:val="00832413"/>
    <w:rsid w:val="00841573"/>
    <w:rsid w:val="00841942"/>
    <w:rsid w:val="0084508D"/>
    <w:rsid w:val="008455C0"/>
    <w:rsid w:val="00860222"/>
    <w:rsid w:val="00862BA1"/>
    <w:rsid w:val="0086589E"/>
    <w:rsid w:val="00865C92"/>
    <w:rsid w:val="008743A3"/>
    <w:rsid w:val="00876F96"/>
    <w:rsid w:val="00881988"/>
    <w:rsid w:val="00884039"/>
    <w:rsid w:val="00887170"/>
    <w:rsid w:val="00893B99"/>
    <w:rsid w:val="008A7DBB"/>
    <w:rsid w:val="008B04EE"/>
    <w:rsid w:val="008B1B0D"/>
    <w:rsid w:val="008B2555"/>
    <w:rsid w:val="008B2AF8"/>
    <w:rsid w:val="008B5B4E"/>
    <w:rsid w:val="008B5BD5"/>
    <w:rsid w:val="008B78B6"/>
    <w:rsid w:val="008B7F64"/>
    <w:rsid w:val="008C588B"/>
    <w:rsid w:val="008D28BE"/>
    <w:rsid w:val="008D2F28"/>
    <w:rsid w:val="008D48E9"/>
    <w:rsid w:val="008D4B1B"/>
    <w:rsid w:val="008D5DFE"/>
    <w:rsid w:val="008D6570"/>
    <w:rsid w:val="008E2C6B"/>
    <w:rsid w:val="008E3DDE"/>
    <w:rsid w:val="008E6500"/>
    <w:rsid w:val="008E6A01"/>
    <w:rsid w:val="008F0EC1"/>
    <w:rsid w:val="008F6535"/>
    <w:rsid w:val="00904B56"/>
    <w:rsid w:val="00904F3E"/>
    <w:rsid w:val="00906A2B"/>
    <w:rsid w:val="00920786"/>
    <w:rsid w:val="009208E4"/>
    <w:rsid w:val="00921D88"/>
    <w:rsid w:val="00925163"/>
    <w:rsid w:val="00925FD2"/>
    <w:rsid w:val="0092718D"/>
    <w:rsid w:val="009271D3"/>
    <w:rsid w:val="00927200"/>
    <w:rsid w:val="00931BC2"/>
    <w:rsid w:val="00935B7D"/>
    <w:rsid w:val="00953A4D"/>
    <w:rsid w:val="00954657"/>
    <w:rsid w:val="009642E1"/>
    <w:rsid w:val="009676A3"/>
    <w:rsid w:val="00983E40"/>
    <w:rsid w:val="0098415A"/>
    <w:rsid w:val="009872DD"/>
    <w:rsid w:val="009A6860"/>
    <w:rsid w:val="009A7DF9"/>
    <w:rsid w:val="009B0576"/>
    <w:rsid w:val="009B0D6B"/>
    <w:rsid w:val="009B4685"/>
    <w:rsid w:val="009B4844"/>
    <w:rsid w:val="009B6749"/>
    <w:rsid w:val="009C0535"/>
    <w:rsid w:val="009C1F3B"/>
    <w:rsid w:val="009C5C6D"/>
    <w:rsid w:val="009E4853"/>
    <w:rsid w:val="009E6590"/>
    <w:rsid w:val="009E7E69"/>
    <w:rsid w:val="009F5292"/>
    <w:rsid w:val="009F7891"/>
    <w:rsid w:val="00A065D4"/>
    <w:rsid w:val="00A06B54"/>
    <w:rsid w:val="00A124D8"/>
    <w:rsid w:val="00A162AD"/>
    <w:rsid w:val="00A20441"/>
    <w:rsid w:val="00A2061A"/>
    <w:rsid w:val="00A25432"/>
    <w:rsid w:val="00A25894"/>
    <w:rsid w:val="00A30F43"/>
    <w:rsid w:val="00A30FB3"/>
    <w:rsid w:val="00A317A3"/>
    <w:rsid w:val="00A32309"/>
    <w:rsid w:val="00A351D9"/>
    <w:rsid w:val="00A3730F"/>
    <w:rsid w:val="00A37CD8"/>
    <w:rsid w:val="00A53A0C"/>
    <w:rsid w:val="00A67AF5"/>
    <w:rsid w:val="00A701AE"/>
    <w:rsid w:val="00A837B9"/>
    <w:rsid w:val="00AA03DC"/>
    <w:rsid w:val="00AB2DDD"/>
    <w:rsid w:val="00AB759F"/>
    <w:rsid w:val="00AC62A5"/>
    <w:rsid w:val="00AD1C74"/>
    <w:rsid w:val="00AD3884"/>
    <w:rsid w:val="00AD5AB1"/>
    <w:rsid w:val="00AE1A98"/>
    <w:rsid w:val="00AE2CF7"/>
    <w:rsid w:val="00AE5526"/>
    <w:rsid w:val="00AE794E"/>
    <w:rsid w:val="00AE79DA"/>
    <w:rsid w:val="00AF235F"/>
    <w:rsid w:val="00AF5258"/>
    <w:rsid w:val="00AF6181"/>
    <w:rsid w:val="00AF6A7C"/>
    <w:rsid w:val="00B00D02"/>
    <w:rsid w:val="00B02344"/>
    <w:rsid w:val="00B0606E"/>
    <w:rsid w:val="00B147E2"/>
    <w:rsid w:val="00B204E9"/>
    <w:rsid w:val="00B2186F"/>
    <w:rsid w:val="00B21922"/>
    <w:rsid w:val="00B2331C"/>
    <w:rsid w:val="00B26D4E"/>
    <w:rsid w:val="00B27863"/>
    <w:rsid w:val="00B330E3"/>
    <w:rsid w:val="00B332BD"/>
    <w:rsid w:val="00B408B8"/>
    <w:rsid w:val="00B4354F"/>
    <w:rsid w:val="00B4772E"/>
    <w:rsid w:val="00B5408B"/>
    <w:rsid w:val="00B56EE2"/>
    <w:rsid w:val="00B61D42"/>
    <w:rsid w:val="00B73AB2"/>
    <w:rsid w:val="00B74B9F"/>
    <w:rsid w:val="00B7729F"/>
    <w:rsid w:val="00B81513"/>
    <w:rsid w:val="00B816DB"/>
    <w:rsid w:val="00B83730"/>
    <w:rsid w:val="00B916A8"/>
    <w:rsid w:val="00B95921"/>
    <w:rsid w:val="00B96103"/>
    <w:rsid w:val="00BA09BE"/>
    <w:rsid w:val="00BA2313"/>
    <w:rsid w:val="00BA5414"/>
    <w:rsid w:val="00BB0819"/>
    <w:rsid w:val="00BB15AD"/>
    <w:rsid w:val="00BB4314"/>
    <w:rsid w:val="00BD28CB"/>
    <w:rsid w:val="00BE4DDF"/>
    <w:rsid w:val="00BE5CB2"/>
    <w:rsid w:val="00BF216E"/>
    <w:rsid w:val="00BF4FD2"/>
    <w:rsid w:val="00C0362D"/>
    <w:rsid w:val="00C038C1"/>
    <w:rsid w:val="00C06DE9"/>
    <w:rsid w:val="00C13EB0"/>
    <w:rsid w:val="00C178BC"/>
    <w:rsid w:val="00C17967"/>
    <w:rsid w:val="00C221D8"/>
    <w:rsid w:val="00C22252"/>
    <w:rsid w:val="00C31495"/>
    <w:rsid w:val="00C35303"/>
    <w:rsid w:val="00C36BC9"/>
    <w:rsid w:val="00C45B08"/>
    <w:rsid w:val="00C61243"/>
    <w:rsid w:val="00C75666"/>
    <w:rsid w:val="00C75FA6"/>
    <w:rsid w:val="00C77430"/>
    <w:rsid w:val="00C92006"/>
    <w:rsid w:val="00C96608"/>
    <w:rsid w:val="00C97039"/>
    <w:rsid w:val="00CA2A22"/>
    <w:rsid w:val="00CA3D79"/>
    <w:rsid w:val="00CA561A"/>
    <w:rsid w:val="00CA669F"/>
    <w:rsid w:val="00CB3051"/>
    <w:rsid w:val="00CB46D9"/>
    <w:rsid w:val="00CB69B8"/>
    <w:rsid w:val="00CB7E75"/>
    <w:rsid w:val="00CC5C85"/>
    <w:rsid w:val="00CD0C68"/>
    <w:rsid w:val="00CD6076"/>
    <w:rsid w:val="00CE4080"/>
    <w:rsid w:val="00CE6C66"/>
    <w:rsid w:val="00CF2B97"/>
    <w:rsid w:val="00CF645F"/>
    <w:rsid w:val="00D04042"/>
    <w:rsid w:val="00D04322"/>
    <w:rsid w:val="00D11398"/>
    <w:rsid w:val="00D127DD"/>
    <w:rsid w:val="00D25784"/>
    <w:rsid w:val="00D25D9A"/>
    <w:rsid w:val="00D3381F"/>
    <w:rsid w:val="00D35282"/>
    <w:rsid w:val="00D35A00"/>
    <w:rsid w:val="00D36247"/>
    <w:rsid w:val="00D41ED7"/>
    <w:rsid w:val="00D42D18"/>
    <w:rsid w:val="00D42E3D"/>
    <w:rsid w:val="00D44B19"/>
    <w:rsid w:val="00D44DF8"/>
    <w:rsid w:val="00D47B2E"/>
    <w:rsid w:val="00D5632B"/>
    <w:rsid w:val="00D56A28"/>
    <w:rsid w:val="00D57E89"/>
    <w:rsid w:val="00D604B4"/>
    <w:rsid w:val="00D61052"/>
    <w:rsid w:val="00D61907"/>
    <w:rsid w:val="00D66DC5"/>
    <w:rsid w:val="00D724EA"/>
    <w:rsid w:val="00D75744"/>
    <w:rsid w:val="00D80B04"/>
    <w:rsid w:val="00D83D0C"/>
    <w:rsid w:val="00D92C18"/>
    <w:rsid w:val="00D947E2"/>
    <w:rsid w:val="00D94D4A"/>
    <w:rsid w:val="00D96D19"/>
    <w:rsid w:val="00DA02C7"/>
    <w:rsid w:val="00DA227A"/>
    <w:rsid w:val="00DA79C0"/>
    <w:rsid w:val="00DA7EF2"/>
    <w:rsid w:val="00DB2F4B"/>
    <w:rsid w:val="00DB424E"/>
    <w:rsid w:val="00DB44E0"/>
    <w:rsid w:val="00DB60DF"/>
    <w:rsid w:val="00DB658A"/>
    <w:rsid w:val="00DC1073"/>
    <w:rsid w:val="00DC6DEC"/>
    <w:rsid w:val="00DE199B"/>
    <w:rsid w:val="00DE3A94"/>
    <w:rsid w:val="00DF3839"/>
    <w:rsid w:val="00DF6093"/>
    <w:rsid w:val="00E00284"/>
    <w:rsid w:val="00E01A9C"/>
    <w:rsid w:val="00E02D3D"/>
    <w:rsid w:val="00E10B60"/>
    <w:rsid w:val="00E11980"/>
    <w:rsid w:val="00E1561F"/>
    <w:rsid w:val="00E21476"/>
    <w:rsid w:val="00E2456E"/>
    <w:rsid w:val="00E259BF"/>
    <w:rsid w:val="00E30110"/>
    <w:rsid w:val="00E371A3"/>
    <w:rsid w:val="00E37354"/>
    <w:rsid w:val="00E47B6A"/>
    <w:rsid w:val="00E534D8"/>
    <w:rsid w:val="00E625E0"/>
    <w:rsid w:val="00E67871"/>
    <w:rsid w:val="00E71FB0"/>
    <w:rsid w:val="00E76763"/>
    <w:rsid w:val="00E8267C"/>
    <w:rsid w:val="00E84C05"/>
    <w:rsid w:val="00E8539E"/>
    <w:rsid w:val="00E87A6E"/>
    <w:rsid w:val="00E87D91"/>
    <w:rsid w:val="00E91F81"/>
    <w:rsid w:val="00EA1D56"/>
    <w:rsid w:val="00EA3BBC"/>
    <w:rsid w:val="00EA67C0"/>
    <w:rsid w:val="00EA749F"/>
    <w:rsid w:val="00EB01DA"/>
    <w:rsid w:val="00EC2D62"/>
    <w:rsid w:val="00ED07E4"/>
    <w:rsid w:val="00ED2F93"/>
    <w:rsid w:val="00EE2939"/>
    <w:rsid w:val="00EE377C"/>
    <w:rsid w:val="00EF317F"/>
    <w:rsid w:val="00F0166E"/>
    <w:rsid w:val="00F0572D"/>
    <w:rsid w:val="00F11045"/>
    <w:rsid w:val="00F12225"/>
    <w:rsid w:val="00F13E2F"/>
    <w:rsid w:val="00F15D5F"/>
    <w:rsid w:val="00F23080"/>
    <w:rsid w:val="00F23D9B"/>
    <w:rsid w:val="00F266F8"/>
    <w:rsid w:val="00F27485"/>
    <w:rsid w:val="00F30D4A"/>
    <w:rsid w:val="00F34FCE"/>
    <w:rsid w:val="00F36FFE"/>
    <w:rsid w:val="00F40C99"/>
    <w:rsid w:val="00F43FC7"/>
    <w:rsid w:val="00F60951"/>
    <w:rsid w:val="00F6797B"/>
    <w:rsid w:val="00F70E7F"/>
    <w:rsid w:val="00F734B9"/>
    <w:rsid w:val="00F8135C"/>
    <w:rsid w:val="00F849DC"/>
    <w:rsid w:val="00F87CC5"/>
    <w:rsid w:val="00F90C8F"/>
    <w:rsid w:val="00FA01B6"/>
    <w:rsid w:val="00FA0922"/>
    <w:rsid w:val="00FA10FC"/>
    <w:rsid w:val="00FA1C91"/>
    <w:rsid w:val="00FA2F4F"/>
    <w:rsid w:val="00FA2FA5"/>
    <w:rsid w:val="00FA4C6E"/>
    <w:rsid w:val="00FA69A8"/>
    <w:rsid w:val="00FC19CF"/>
    <w:rsid w:val="00FC4D83"/>
    <w:rsid w:val="00FC7DDC"/>
    <w:rsid w:val="00FE1AF5"/>
    <w:rsid w:val="00FE1D6D"/>
    <w:rsid w:val="00FE2EA1"/>
    <w:rsid w:val="00FE4471"/>
    <w:rsid w:val="00FE5436"/>
    <w:rsid w:val="00FE59B6"/>
    <w:rsid w:val="00FE657B"/>
    <w:rsid w:val="00FE7A1B"/>
    <w:rsid w:val="00FF0EA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923F3F"/>
  <w15:chartTrackingRefBased/>
  <w15:docId w15:val="{0A0C9DB3-124D-44FE-B075-9FD544C47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keepLines/>
      <w:outlineLvl w:val="0"/>
    </w:pPr>
    <w:rPr>
      <w:rFonts w:ascii="Arial" w:hAnsi="Arial" w:cs="Arial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keepLines/>
      <w:outlineLvl w:val="1"/>
    </w:pPr>
    <w:rPr>
      <w:rFonts w:ascii="Arial" w:hAnsi="Arial"/>
      <w:b/>
      <w:bCs/>
      <w:lang w:val="x-none" w:eastAsia="x-none"/>
    </w:rPr>
  </w:style>
  <w:style w:type="paragraph" w:styleId="Titre3">
    <w:name w:val="heading 3"/>
    <w:basedOn w:val="Normal"/>
    <w:next w:val="Normal"/>
    <w:qFormat/>
    <w:pPr>
      <w:keepNext/>
      <w:keepLines/>
      <w:outlineLvl w:val="2"/>
    </w:pPr>
    <w:rPr>
      <w:rFonts w:ascii="Arial" w:hAnsi="Arial" w:cs="Arial"/>
    </w:rPr>
  </w:style>
  <w:style w:type="paragraph" w:styleId="Titre4">
    <w:name w:val="heading 4"/>
    <w:basedOn w:val="Normal"/>
    <w:next w:val="Normal"/>
    <w:qFormat/>
    <w:pPr>
      <w:keepNext/>
      <w:keepLines/>
      <w:outlineLvl w:val="3"/>
    </w:pPr>
    <w:rPr>
      <w:rFonts w:ascii="Arial" w:hAnsi="Arial" w:cs="Arial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semiHidden/>
    <w:rsid w:val="00FA1C91"/>
  </w:style>
  <w:style w:type="paragraph" w:styleId="TM2">
    <w:name w:val="toc 2"/>
    <w:basedOn w:val="Normal"/>
    <w:next w:val="Normal"/>
    <w:autoRedefine/>
    <w:semiHidden/>
    <w:rsid w:val="00FA1C91"/>
    <w:pPr>
      <w:ind w:left="240"/>
    </w:pPr>
  </w:style>
  <w:style w:type="paragraph" w:styleId="TM3">
    <w:name w:val="toc 3"/>
    <w:basedOn w:val="Normal"/>
    <w:next w:val="Normal"/>
    <w:autoRedefine/>
    <w:semiHidden/>
    <w:rsid w:val="00FA1C91"/>
    <w:pPr>
      <w:ind w:left="480"/>
    </w:pPr>
  </w:style>
  <w:style w:type="character" w:styleId="Lienhypertexte">
    <w:name w:val="Hyperlink"/>
    <w:uiPriority w:val="99"/>
    <w:rsid w:val="00FA1C91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4D4E4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D4E4E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DB44E0"/>
    <w:pPr>
      <w:widowControl/>
      <w:autoSpaceDE/>
      <w:autoSpaceDN/>
      <w:adjustRightInd/>
      <w:jc w:val="both"/>
    </w:pPr>
    <w:rPr>
      <w:rFonts w:ascii="Trebuchet MS" w:hAnsi="Trebuchet MS" w:cs="Trebuchet MS"/>
      <w:b/>
      <w:bCs/>
      <w:sz w:val="26"/>
      <w:szCs w:val="26"/>
    </w:rPr>
  </w:style>
  <w:style w:type="paragraph" w:styleId="Retraitcorpsdetexte">
    <w:name w:val="Body Text Indent"/>
    <w:basedOn w:val="Normal"/>
    <w:rsid w:val="006775F9"/>
    <w:pPr>
      <w:widowControl/>
      <w:autoSpaceDE/>
      <w:autoSpaceDN/>
      <w:adjustRightInd/>
      <w:jc w:val="both"/>
    </w:pPr>
  </w:style>
  <w:style w:type="paragraph" w:styleId="Commentaire">
    <w:name w:val="annotation text"/>
    <w:basedOn w:val="Normal"/>
    <w:semiHidden/>
    <w:rsid w:val="00DB44E0"/>
    <w:pPr>
      <w:widowControl/>
      <w:overflowPunct w:val="0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6775F9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semiHidden/>
    <w:rsid w:val="002C0A8C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FF0EAD"/>
  </w:style>
  <w:style w:type="character" w:customStyle="1" w:styleId="Titre2Car">
    <w:name w:val="Titre 2 Car"/>
    <w:link w:val="Titre2"/>
    <w:uiPriority w:val="99"/>
    <w:rsid w:val="00141FD2"/>
    <w:rPr>
      <w:rFonts w:ascii="Arial" w:hAnsi="Arial" w:cs="Arial"/>
      <w:b/>
      <w:bCs/>
      <w:sz w:val="24"/>
      <w:szCs w:val="24"/>
    </w:rPr>
  </w:style>
  <w:style w:type="table" w:styleId="Grilledutableau">
    <w:name w:val="Table Grid"/>
    <w:basedOn w:val="TableauNormal"/>
    <w:rsid w:val="009B0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wrr">
    <w:name w:val="rwrr"/>
    <w:rsid w:val="008B5B4E"/>
    <w:rPr>
      <w:color w:val="408CD9"/>
      <w:u w:val="single"/>
      <w:shd w:val="clear" w:color="auto" w:fill="FFFFFF"/>
    </w:rPr>
  </w:style>
  <w:style w:type="paragraph" w:styleId="Paragraphedeliste">
    <w:name w:val="List Paragraph"/>
    <w:basedOn w:val="Normal"/>
    <w:uiPriority w:val="34"/>
    <w:qFormat/>
    <w:rsid w:val="001A7EDE"/>
    <w:pPr>
      <w:ind w:left="708"/>
    </w:pPr>
  </w:style>
  <w:style w:type="character" w:customStyle="1" w:styleId="code">
    <w:name w:val="code"/>
    <w:basedOn w:val="Policepardfaut"/>
    <w:rsid w:val="00685856"/>
  </w:style>
  <w:style w:type="paragraph" w:styleId="Corpsdetexte2">
    <w:name w:val="Body Text 2"/>
    <w:basedOn w:val="Normal"/>
    <w:link w:val="Corpsdetexte2Car"/>
    <w:rsid w:val="00314C3C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Corpsdetexte2Car">
    <w:name w:val="Corps de texte 2 Car"/>
    <w:link w:val="Corpsdetexte2"/>
    <w:rsid w:val="00314C3C"/>
    <w:rPr>
      <w:rFonts w:ascii="Calibri" w:hAnsi="Calibri"/>
      <w:sz w:val="22"/>
      <w:szCs w:val="22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A203A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4A203A"/>
    <w:rPr>
      <w:rFonts w:ascii="Calibri" w:hAnsi="Calibri"/>
      <w:sz w:val="16"/>
      <w:szCs w:val="16"/>
      <w:lang w:val="x-none" w:eastAsia="x-none"/>
    </w:rPr>
  </w:style>
  <w:style w:type="paragraph" w:customStyle="1" w:styleId="Default">
    <w:name w:val="Default"/>
    <w:rsid w:val="0053734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ED07E4"/>
    <w:rPr>
      <w:color w:val="800080"/>
      <w:u w:val="single"/>
    </w:rPr>
  </w:style>
  <w:style w:type="table" w:styleId="Trameclaire-Accent1">
    <w:name w:val="Light Shading Accent 1"/>
    <w:basedOn w:val="TableauNormal"/>
    <w:uiPriority w:val="60"/>
    <w:rsid w:val="00F87CC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emoyenne1-Accent1">
    <w:name w:val="Medium List 1 Accent 1"/>
    <w:basedOn w:val="TableauNormal"/>
    <w:uiPriority w:val="65"/>
    <w:rsid w:val="00243EBC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Grilleclaire-Accent1">
    <w:name w:val="Light Grid Accent 1"/>
    <w:basedOn w:val="TableauNormal"/>
    <w:uiPriority w:val="62"/>
    <w:rsid w:val="001823B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En-tteCar">
    <w:name w:val="En-tête Car"/>
    <w:link w:val="En-tte"/>
    <w:uiPriority w:val="99"/>
    <w:rsid w:val="004B5C93"/>
    <w:rPr>
      <w:sz w:val="24"/>
      <w:szCs w:val="24"/>
    </w:rPr>
  </w:style>
  <w:style w:type="table" w:styleId="TableauGrille4-Accentuation5">
    <w:name w:val="Grid Table 4 Accent 5"/>
    <w:basedOn w:val="TableauNormal"/>
    <w:uiPriority w:val="49"/>
    <w:rsid w:val="008F6535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5Fonc-Accentuation5">
    <w:name w:val="Grid Table 5 Dark Accent 5"/>
    <w:basedOn w:val="TableauNormal"/>
    <w:uiPriority w:val="50"/>
    <w:rsid w:val="007F593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ParagrapheIndent2">
    <w:name w:val="ParagrapheIndent2"/>
    <w:basedOn w:val="Normal"/>
    <w:next w:val="Normal"/>
    <w:qFormat/>
    <w:rsid w:val="00001255"/>
    <w:pPr>
      <w:widowControl/>
      <w:autoSpaceDE/>
      <w:autoSpaceDN/>
      <w:adjustRightInd/>
    </w:pPr>
    <w:rPr>
      <w:rFonts w:ascii="DejaVu Sans" w:eastAsia="DejaVu Sans" w:hAnsi="DejaVu Sans" w:cs="DejaVu Sans"/>
      <w:sz w:val="22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D5632B"/>
    <w:pPr>
      <w:widowControl/>
      <w:autoSpaceDE/>
      <w:autoSpaceDN/>
      <w:adjustRightInd/>
    </w:pPr>
    <w:rPr>
      <w:rFonts w:ascii="DejaVu Sans" w:eastAsia="DejaVu Sans" w:hAnsi="DejaVu Sans" w:cs="DejaVu Sans"/>
      <w:sz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CE40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770">
                  <w:marLeft w:val="2200"/>
                  <w:marRight w:val="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0447">
                      <w:marLeft w:val="0"/>
                      <w:marRight w:val="0"/>
                      <w:marTop w:val="0"/>
                      <w:marBottom w:val="150"/>
                      <w:divBdr>
                        <w:top w:val="single" w:sz="4" w:space="5" w:color="004242"/>
                        <w:left w:val="single" w:sz="4" w:space="5" w:color="004242"/>
                        <w:bottom w:val="single" w:sz="4" w:space="5" w:color="004242"/>
                        <w:right w:val="single" w:sz="4" w:space="5" w:color="004242"/>
                      </w:divBdr>
                      <w:divsChild>
                        <w:div w:id="939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4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8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2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73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9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39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7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55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281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59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525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5826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73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9043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09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3536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7946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1233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arches-publics.gouv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4.png@01D5278C.90FD6D10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C30E3-2DEB-4168-A895-1AAF0402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 Clermont-Fd/Issoire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subject/>
  <dc:creator>ARFEUIL Cécile</dc:creator>
  <cp:keywords/>
  <cp:lastModifiedBy>LISE FARLOT</cp:lastModifiedBy>
  <cp:revision>2</cp:revision>
  <cp:lastPrinted>2014-04-07T07:00:00Z</cp:lastPrinted>
  <dcterms:created xsi:type="dcterms:W3CDTF">2025-12-03T11:39:00Z</dcterms:created>
  <dcterms:modified xsi:type="dcterms:W3CDTF">2025-12-03T11:39:00Z</dcterms:modified>
</cp:coreProperties>
</file>